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4742" w:rsidRPr="00BB1B65" w:rsidRDefault="00114742" w:rsidP="00A87544">
      <w:pPr>
        <w:jc w:val="center"/>
        <w:rPr>
          <w:sz w:val="28"/>
          <w:szCs w:val="28"/>
        </w:rPr>
      </w:pPr>
      <w:r w:rsidRPr="00BB1B65">
        <w:rPr>
          <w:sz w:val="28"/>
          <w:szCs w:val="28"/>
        </w:rPr>
        <w:t>МИНОБРНАУКИ РОССИИ</w:t>
      </w:r>
    </w:p>
    <w:p w:rsidR="00114742" w:rsidRPr="00BB1B65" w:rsidRDefault="00114742"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14742" w:rsidRPr="00BB1B65" w:rsidRDefault="00114742" w:rsidP="00A87544">
      <w:pPr>
        <w:jc w:val="center"/>
        <w:rPr>
          <w:b/>
          <w:sz w:val="28"/>
          <w:szCs w:val="28"/>
        </w:rPr>
      </w:pPr>
      <w:r w:rsidRPr="00BB1B65">
        <w:rPr>
          <w:b/>
          <w:sz w:val="28"/>
          <w:szCs w:val="28"/>
        </w:rPr>
        <w:t>«Гжельский государственный университет»</w:t>
      </w:r>
    </w:p>
    <w:p w:rsidR="00114742" w:rsidRPr="00BB1B65" w:rsidRDefault="00114742" w:rsidP="00A87544">
      <w:pPr>
        <w:jc w:val="center"/>
        <w:rPr>
          <w:sz w:val="28"/>
          <w:szCs w:val="28"/>
        </w:rPr>
      </w:pPr>
      <w:r w:rsidRPr="00BB1B65">
        <w:rPr>
          <w:sz w:val="28"/>
          <w:szCs w:val="28"/>
        </w:rPr>
        <w:t>(ГГУ)</w:t>
      </w:r>
    </w:p>
    <w:p w:rsidR="00114742" w:rsidRPr="00BB1B65" w:rsidRDefault="00114742" w:rsidP="00A87544">
      <w:pPr>
        <w:rPr>
          <w:sz w:val="28"/>
          <w:szCs w:val="28"/>
        </w:rPr>
      </w:pPr>
    </w:p>
    <w:p w:rsidR="00114742" w:rsidRPr="00BB1B65" w:rsidRDefault="00114742" w:rsidP="00A87544">
      <w:pPr>
        <w:pStyle w:val="Style15"/>
        <w:tabs>
          <w:tab w:val="left" w:leader="underscore" w:pos="9760"/>
        </w:tabs>
        <w:spacing w:line="360" w:lineRule="auto"/>
        <w:rPr>
          <w:rStyle w:val="FontStyle53"/>
          <w:bCs/>
          <w:sz w:val="28"/>
          <w:szCs w:val="28"/>
        </w:rPr>
      </w:pPr>
    </w:p>
    <w:p w:rsidR="00114742" w:rsidRPr="00BB1B65" w:rsidRDefault="00114742" w:rsidP="00A87544">
      <w:pPr>
        <w:pStyle w:val="Style15"/>
        <w:tabs>
          <w:tab w:val="left" w:leader="underscore" w:pos="9760"/>
        </w:tabs>
        <w:spacing w:line="360" w:lineRule="auto"/>
        <w:rPr>
          <w:rStyle w:val="FontStyle53"/>
          <w:bCs/>
          <w:sz w:val="28"/>
          <w:szCs w:val="28"/>
        </w:rPr>
      </w:pPr>
    </w:p>
    <w:p w:rsidR="00114742" w:rsidRPr="00BB1B65" w:rsidRDefault="00114742" w:rsidP="00A87544">
      <w:pPr>
        <w:pStyle w:val="Style15"/>
        <w:tabs>
          <w:tab w:val="left" w:leader="underscore" w:pos="9760"/>
        </w:tabs>
        <w:spacing w:line="360" w:lineRule="auto"/>
        <w:rPr>
          <w:rStyle w:val="FontStyle53"/>
          <w:bCs/>
          <w:sz w:val="28"/>
          <w:szCs w:val="28"/>
        </w:rPr>
      </w:pPr>
    </w:p>
    <w:p w:rsidR="00114742" w:rsidRPr="00BB1B65" w:rsidRDefault="00114742"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114742" w:rsidRPr="00BB1B65" w:rsidRDefault="00114742" w:rsidP="00A87544">
      <w:pPr>
        <w:tabs>
          <w:tab w:val="left" w:pos="680"/>
          <w:tab w:val="left" w:pos="851"/>
          <w:tab w:val="left" w:pos="6240"/>
        </w:tabs>
        <w:rPr>
          <w:noProof/>
          <w:sz w:val="28"/>
          <w:szCs w:val="28"/>
        </w:rPr>
      </w:pPr>
      <w:r w:rsidRPr="00BB1B65">
        <w:rPr>
          <w:noProof/>
          <w:sz w:val="28"/>
          <w:szCs w:val="28"/>
        </w:rPr>
        <w:tab/>
      </w:r>
    </w:p>
    <w:p w:rsidR="00114742" w:rsidRPr="00BB1B65" w:rsidRDefault="00114742" w:rsidP="00A87544">
      <w:pPr>
        <w:tabs>
          <w:tab w:val="left" w:pos="680"/>
          <w:tab w:val="left" w:pos="851"/>
          <w:tab w:val="left" w:pos="6240"/>
        </w:tabs>
        <w:rPr>
          <w:noProof/>
          <w:sz w:val="28"/>
          <w:szCs w:val="28"/>
        </w:rPr>
      </w:pPr>
    </w:p>
    <w:p w:rsidR="00114742" w:rsidRPr="00BB1B65" w:rsidRDefault="00114742" w:rsidP="00A87544">
      <w:pPr>
        <w:tabs>
          <w:tab w:val="left" w:pos="680"/>
          <w:tab w:val="left" w:pos="851"/>
          <w:tab w:val="left" w:pos="6240"/>
        </w:tabs>
        <w:rPr>
          <w:sz w:val="28"/>
          <w:szCs w:val="28"/>
        </w:rPr>
      </w:pPr>
    </w:p>
    <w:p w:rsidR="00114742" w:rsidRPr="00BB1B65" w:rsidRDefault="00114742" w:rsidP="00A87544">
      <w:pPr>
        <w:pStyle w:val="Style11"/>
        <w:widowControl/>
        <w:rPr>
          <w:bCs/>
          <w:sz w:val="28"/>
          <w:szCs w:val="28"/>
          <w:u w:val="single"/>
        </w:rPr>
      </w:pPr>
      <w:r w:rsidRPr="00BB1B65">
        <w:rPr>
          <w:bCs/>
          <w:sz w:val="28"/>
          <w:szCs w:val="28"/>
          <w:u w:val="single"/>
        </w:rPr>
        <w:t>Рабочая программа дисциплины</w:t>
      </w:r>
    </w:p>
    <w:p w:rsidR="00114742" w:rsidRPr="00BB1B65" w:rsidRDefault="00114742" w:rsidP="00A87544">
      <w:pPr>
        <w:tabs>
          <w:tab w:val="left" w:pos="680"/>
          <w:tab w:val="left" w:pos="851"/>
        </w:tabs>
        <w:jc w:val="center"/>
        <w:rPr>
          <w:sz w:val="28"/>
          <w:szCs w:val="28"/>
        </w:rPr>
      </w:pPr>
    </w:p>
    <w:p w:rsidR="00114742" w:rsidRPr="002A5A5B" w:rsidRDefault="00114742" w:rsidP="00450D6C">
      <w:pPr>
        <w:pStyle w:val="Style15"/>
        <w:tabs>
          <w:tab w:val="left" w:leader="underscore" w:pos="9856"/>
        </w:tabs>
        <w:ind w:firstLine="720"/>
        <w:jc w:val="center"/>
        <w:rPr>
          <w:rStyle w:val="FontStyle53"/>
          <w:b w:val="0"/>
          <w:bCs/>
          <w:sz w:val="28"/>
          <w:szCs w:val="28"/>
        </w:rPr>
      </w:pPr>
      <w:r w:rsidRPr="002A5A5B">
        <w:rPr>
          <w:b/>
          <w:sz w:val="28"/>
          <w:szCs w:val="28"/>
        </w:rPr>
        <w:t>Кухни народов мира</w:t>
      </w:r>
    </w:p>
    <w:p w:rsidR="00114742" w:rsidRPr="00BB1B65" w:rsidRDefault="00114742" w:rsidP="00057CBB">
      <w:pPr>
        <w:pStyle w:val="Style12"/>
        <w:spacing w:line="240" w:lineRule="auto"/>
        <w:rPr>
          <w:rStyle w:val="FontStyle60"/>
          <w:sz w:val="28"/>
          <w:szCs w:val="28"/>
          <w:vertAlign w:val="superscript"/>
        </w:rPr>
      </w:pPr>
    </w:p>
    <w:p w:rsidR="00114742" w:rsidRPr="00BB1B65" w:rsidRDefault="00114742"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14742" w:rsidRPr="00BB1B65">
        <w:trPr>
          <w:trHeight w:val="409"/>
        </w:trPr>
        <w:tc>
          <w:tcPr>
            <w:tcW w:w="3646" w:type="dxa"/>
          </w:tcPr>
          <w:p w:rsidR="00114742" w:rsidRPr="00BB1B65" w:rsidRDefault="00114742"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14742" w:rsidRPr="00666C72" w:rsidRDefault="00114742" w:rsidP="00B63CCA">
            <w:pPr>
              <w:rPr>
                <w:rStyle w:val="FontStyle53"/>
                <w:b w:val="0"/>
                <w:bCs/>
                <w:sz w:val="28"/>
                <w:szCs w:val="28"/>
              </w:rPr>
            </w:pPr>
            <w:r w:rsidRPr="00B63CCA">
              <w:rPr>
                <w:rStyle w:val="FontStyle53"/>
                <w:b w:val="0"/>
                <w:bCs/>
                <w:sz w:val="28"/>
                <w:szCs w:val="28"/>
              </w:rPr>
              <w:t>38.03.02 Менеджмент</w:t>
            </w:r>
          </w:p>
        </w:tc>
      </w:tr>
      <w:tr w:rsidR="00114742" w:rsidRPr="00BB1B65">
        <w:trPr>
          <w:trHeight w:val="402"/>
        </w:trPr>
        <w:tc>
          <w:tcPr>
            <w:tcW w:w="3646" w:type="dxa"/>
          </w:tcPr>
          <w:p w:rsidR="00114742" w:rsidRPr="00BB1B65" w:rsidRDefault="00114742"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14742" w:rsidRPr="00BB1B65" w:rsidRDefault="00114742" w:rsidP="00B63CCA">
            <w:pPr>
              <w:jc w:val="both"/>
              <w:rPr>
                <w:rStyle w:val="FontStyle53"/>
                <w:b w:val="0"/>
                <w:sz w:val="28"/>
                <w:szCs w:val="28"/>
              </w:rPr>
            </w:pPr>
            <w:r w:rsidRPr="00B63CCA">
              <w:rPr>
                <w:rStyle w:val="FontStyle53"/>
                <w:b w:val="0"/>
                <w:bCs/>
                <w:sz w:val="28"/>
                <w:szCs w:val="28"/>
              </w:rPr>
              <w:t>Менеджмент гостиничных и ресторанных предприятий</w:t>
            </w:r>
          </w:p>
        </w:tc>
      </w:tr>
      <w:tr w:rsidR="00114742" w:rsidRPr="00BB1B65">
        <w:tc>
          <w:tcPr>
            <w:tcW w:w="3646" w:type="dxa"/>
          </w:tcPr>
          <w:p w:rsidR="00114742" w:rsidRPr="00BB1B65" w:rsidRDefault="00114742"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14742" w:rsidRPr="00BB1B65" w:rsidRDefault="00114742" w:rsidP="00A87544">
            <w:pPr>
              <w:pStyle w:val="Style15"/>
              <w:tabs>
                <w:tab w:val="left" w:leader="underscore" w:pos="9768"/>
              </w:tabs>
              <w:jc w:val="center"/>
              <w:rPr>
                <w:rStyle w:val="FontStyle53"/>
                <w:b w:val="0"/>
                <w:bCs/>
                <w:sz w:val="28"/>
                <w:szCs w:val="28"/>
              </w:rPr>
            </w:pPr>
          </w:p>
        </w:tc>
      </w:tr>
      <w:tr w:rsidR="00114742" w:rsidRPr="00BB1B65">
        <w:tc>
          <w:tcPr>
            <w:tcW w:w="3646" w:type="dxa"/>
          </w:tcPr>
          <w:p w:rsidR="00114742" w:rsidRPr="00BB1B65" w:rsidRDefault="00114742" w:rsidP="00A87544">
            <w:pPr>
              <w:pStyle w:val="Style15"/>
              <w:tabs>
                <w:tab w:val="left" w:leader="underscore" w:pos="9768"/>
              </w:tabs>
              <w:jc w:val="left"/>
              <w:rPr>
                <w:rStyle w:val="FontStyle53"/>
                <w:b w:val="0"/>
                <w:bCs/>
                <w:i/>
                <w:sz w:val="28"/>
                <w:szCs w:val="28"/>
              </w:rPr>
            </w:pPr>
          </w:p>
          <w:p w:rsidR="00114742" w:rsidRPr="00BB1B65" w:rsidRDefault="00114742" w:rsidP="00A87544">
            <w:pPr>
              <w:pStyle w:val="Style15"/>
              <w:tabs>
                <w:tab w:val="left" w:leader="underscore" w:pos="9768"/>
              </w:tabs>
              <w:jc w:val="left"/>
              <w:rPr>
                <w:rStyle w:val="FontStyle53"/>
                <w:b w:val="0"/>
                <w:bCs/>
                <w:i/>
                <w:sz w:val="28"/>
                <w:szCs w:val="28"/>
              </w:rPr>
            </w:pPr>
          </w:p>
          <w:p w:rsidR="00114742" w:rsidRPr="00BB1B65" w:rsidRDefault="00114742"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14742" w:rsidRPr="00BB1B65" w:rsidRDefault="00114742" w:rsidP="00A87544">
            <w:pPr>
              <w:pStyle w:val="Style15"/>
              <w:tabs>
                <w:tab w:val="left" w:leader="underscore" w:pos="9768"/>
              </w:tabs>
              <w:rPr>
                <w:rStyle w:val="FontStyle53"/>
                <w:b w:val="0"/>
                <w:bCs/>
                <w:sz w:val="28"/>
                <w:szCs w:val="28"/>
              </w:rPr>
            </w:pPr>
          </w:p>
          <w:p w:rsidR="00114742" w:rsidRPr="00BB1B65" w:rsidRDefault="00114742" w:rsidP="00A87544">
            <w:pPr>
              <w:pStyle w:val="Style15"/>
              <w:tabs>
                <w:tab w:val="left" w:leader="underscore" w:pos="9768"/>
              </w:tabs>
              <w:rPr>
                <w:rStyle w:val="FontStyle53"/>
                <w:b w:val="0"/>
                <w:bCs/>
                <w:sz w:val="28"/>
                <w:szCs w:val="28"/>
              </w:rPr>
            </w:pPr>
          </w:p>
          <w:p w:rsidR="00114742" w:rsidRPr="00BB1B65" w:rsidRDefault="00114742" w:rsidP="00B63CC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114742" w:rsidRPr="00BB1B65" w:rsidRDefault="00114742" w:rsidP="00A87544">
      <w:pPr>
        <w:pStyle w:val="Style15"/>
        <w:tabs>
          <w:tab w:val="left" w:leader="underscore" w:pos="9768"/>
        </w:tabs>
        <w:jc w:val="center"/>
        <w:rPr>
          <w:rStyle w:val="FontStyle53"/>
          <w:bCs/>
          <w:sz w:val="28"/>
          <w:szCs w:val="28"/>
        </w:rPr>
      </w:pPr>
    </w:p>
    <w:p w:rsidR="00114742" w:rsidRPr="00BB1B65" w:rsidRDefault="00114742" w:rsidP="00A87544">
      <w:pPr>
        <w:pStyle w:val="Style15"/>
        <w:tabs>
          <w:tab w:val="left" w:leader="underscore" w:pos="9768"/>
        </w:tabs>
        <w:jc w:val="center"/>
        <w:rPr>
          <w:rStyle w:val="FontStyle53"/>
          <w:bCs/>
          <w:sz w:val="28"/>
          <w:szCs w:val="28"/>
        </w:rPr>
      </w:pPr>
    </w:p>
    <w:p w:rsidR="00114742" w:rsidRPr="00BB1B65" w:rsidRDefault="00114742" w:rsidP="00A87544">
      <w:pPr>
        <w:pStyle w:val="Style15"/>
        <w:tabs>
          <w:tab w:val="left" w:leader="underscore" w:pos="9768"/>
        </w:tabs>
        <w:jc w:val="center"/>
        <w:rPr>
          <w:rStyle w:val="FontStyle53"/>
          <w:bCs/>
          <w:sz w:val="28"/>
          <w:szCs w:val="28"/>
        </w:rPr>
      </w:pPr>
    </w:p>
    <w:p w:rsidR="00114742" w:rsidRDefault="00114742" w:rsidP="00A87544">
      <w:pPr>
        <w:pStyle w:val="Style15"/>
        <w:tabs>
          <w:tab w:val="left" w:leader="underscore" w:pos="9768"/>
        </w:tabs>
        <w:rPr>
          <w:rStyle w:val="FontStyle53"/>
          <w:bCs/>
          <w:sz w:val="28"/>
          <w:szCs w:val="28"/>
        </w:rPr>
      </w:pPr>
    </w:p>
    <w:p w:rsidR="00114742" w:rsidRDefault="00114742" w:rsidP="00A87544">
      <w:pPr>
        <w:pStyle w:val="Style15"/>
        <w:tabs>
          <w:tab w:val="left" w:leader="underscore" w:pos="9768"/>
        </w:tabs>
        <w:rPr>
          <w:rStyle w:val="FontStyle53"/>
          <w:bCs/>
          <w:sz w:val="28"/>
          <w:szCs w:val="28"/>
        </w:rPr>
      </w:pPr>
    </w:p>
    <w:p w:rsidR="00114742" w:rsidRDefault="00114742" w:rsidP="00A87544">
      <w:pPr>
        <w:pStyle w:val="Style15"/>
        <w:tabs>
          <w:tab w:val="left" w:leader="underscore" w:pos="9768"/>
        </w:tabs>
        <w:rPr>
          <w:rStyle w:val="FontStyle53"/>
          <w:bCs/>
          <w:sz w:val="28"/>
          <w:szCs w:val="28"/>
        </w:rPr>
      </w:pPr>
    </w:p>
    <w:p w:rsidR="00114742" w:rsidRDefault="00114742" w:rsidP="00A87544">
      <w:pPr>
        <w:pStyle w:val="Style15"/>
        <w:tabs>
          <w:tab w:val="left" w:leader="underscore" w:pos="9768"/>
        </w:tabs>
        <w:rPr>
          <w:rStyle w:val="FontStyle53"/>
          <w:bCs/>
          <w:sz w:val="28"/>
          <w:szCs w:val="28"/>
        </w:rPr>
      </w:pPr>
    </w:p>
    <w:p w:rsidR="00114742" w:rsidRDefault="00114742" w:rsidP="00A87544">
      <w:pPr>
        <w:pStyle w:val="Style15"/>
        <w:tabs>
          <w:tab w:val="left" w:leader="underscore" w:pos="9768"/>
        </w:tabs>
        <w:rPr>
          <w:rStyle w:val="FontStyle53"/>
          <w:bCs/>
          <w:sz w:val="28"/>
          <w:szCs w:val="28"/>
        </w:rPr>
      </w:pPr>
    </w:p>
    <w:p w:rsidR="00114742" w:rsidRPr="00BB1B65" w:rsidRDefault="00114742" w:rsidP="00A87544">
      <w:pPr>
        <w:pStyle w:val="Style15"/>
        <w:tabs>
          <w:tab w:val="left" w:leader="underscore" w:pos="9768"/>
        </w:tabs>
        <w:rPr>
          <w:rStyle w:val="FontStyle53"/>
          <w:bCs/>
          <w:sz w:val="28"/>
          <w:szCs w:val="28"/>
        </w:rPr>
      </w:pPr>
    </w:p>
    <w:p w:rsidR="00114742" w:rsidRPr="00BB1B65" w:rsidRDefault="00114742"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114742" w:rsidRDefault="00114742" w:rsidP="00A87544">
      <w:pPr>
        <w:tabs>
          <w:tab w:val="left" w:pos="680"/>
          <w:tab w:val="left" w:pos="851"/>
        </w:tabs>
        <w:jc w:val="both"/>
      </w:pPr>
      <w:bookmarkStart w:id="0" w:name="_GoBack"/>
      <w:bookmarkEnd w:id="0"/>
      <w:r w:rsidRPr="00DC11F5">
        <w:tab/>
      </w:r>
    </w:p>
    <w:p w:rsidR="00114742" w:rsidRDefault="00114742" w:rsidP="00A87544">
      <w:pPr>
        <w:tabs>
          <w:tab w:val="left" w:pos="680"/>
          <w:tab w:val="left" w:pos="851"/>
        </w:tabs>
        <w:jc w:val="both"/>
      </w:pPr>
    </w:p>
    <w:p w:rsidR="00114742" w:rsidRDefault="00114742" w:rsidP="00A87544">
      <w:pPr>
        <w:tabs>
          <w:tab w:val="left" w:pos="680"/>
          <w:tab w:val="left" w:pos="851"/>
        </w:tabs>
        <w:jc w:val="both"/>
      </w:pPr>
    </w:p>
    <w:p w:rsidR="00114742" w:rsidRDefault="00114742" w:rsidP="00A87544">
      <w:pPr>
        <w:tabs>
          <w:tab w:val="left" w:pos="680"/>
          <w:tab w:val="left" w:pos="851"/>
        </w:tabs>
        <w:jc w:val="both"/>
      </w:pPr>
    </w:p>
    <w:p w:rsidR="00114742" w:rsidRPr="00666C72" w:rsidRDefault="00114742" w:rsidP="00666C72">
      <w:pPr>
        <w:jc w:val="both"/>
        <w:rPr>
          <w:bCs/>
        </w:rPr>
      </w:pPr>
      <w:r>
        <w:lastRenderedPageBreak/>
        <w:tab/>
      </w:r>
      <w:r w:rsidRPr="00DC11F5">
        <w:t>Рабочая программа дисциплины «</w:t>
      </w:r>
      <w:r w:rsidRPr="001423B8">
        <w:t>Кухни народов мира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E42711">
        <w:rPr>
          <w:bCs/>
        </w:rPr>
        <w:t>38.03.02 Менеджмент</w:t>
      </w:r>
      <w:r>
        <w:rPr>
          <w:bCs/>
        </w:rPr>
        <w:t>.</w:t>
      </w:r>
    </w:p>
    <w:p w:rsidR="00114742" w:rsidRDefault="00114742" w:rsidP="00A87544">
      <w:pPr>
        <w:ind w:firstLine="709"/>
        <w:jc w:val="both"/>
      </w:pPr>
      <w:r w:rsidRPr="00DC11F5">
        <w:t>Дисциплина относится части</w:t>
      </w:r>
      <w:r>
        <w:t>, формируемой участниками образовательных отношений</w:t>
      </w:r>
      <w:r w:rsidRPr="00DC11F5">
        <w:t>Блока 1 «Дисциплины (модули)»</w:t>
      </w:r>
      <w:r>
        <w:t xml:space="preserve"> учебного плана.</w:t>
      </w:r>
    </w:p>
    <w:p w:rsidR="00114742" w:rsidRPr="005C66B3" w:rsidRDefault="00114742" w:rsidP="00666C72">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114742" w:rsidRDefault="00114742" w:rsidP="00666C72">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14742" w:rsidRDefault="00114742" w:rsidP="00666C72">
      <w:pPr>
        <w:ind w:firstLine="709"/>
        <w:jc w:val="both"/>
      </w:pPr>
      <w:r>
        <w:t>Практическая подготовка реализуется на основе:</w:t>
      </w:r>
    </w:p>
    <w:p w:rsidR="00114742" w:rsidRDefault="00114742" w:rsidP="00666C72">
      <w:pPr>
        <w:ind w:firstLine="709"/>
        <w:jc w:val="both"/>
      </w:pPr>
      <w:r>
        <w:t xml:space="preserve">- профессионального стандарта [код 33.007 </w:t>
      </w:r>
      <w:r w:rsidRPr="009C1899">
        <w:t>«</w:t>
      </w:r>
      <w:r w:rsidRPr="009C1899">
        <w:rPr>
          <w:iCs/>
        </w:rPr>
        <w:t>Управление гостиничным комплексом и иными средствами размещения»</w:t>
      </w:r>
      <w:r>
        <w:t xml:space="preserve">. Обобщенная трудовая функция: </w:t>
      </w:r>
      <w:r w:rsidRPr="00C54516">
        <w:rPr>
          <w:shd w:val="clear" w:color="auto" w:fill="FFFFFF"/>
        </w:rPr>
        <w:t>Управление текущей деятельностью департаментов (служб, отделов) гостиничного комплекса</w:t>
      </w:r>
      <w:r w:rsidRPr="00C54516">
        <w:t xml:space="preserve"> В /6</w:t>
      </w:r>
      <w:r>
        <w:t xml:space="preserve">]; </w:t>
      </w:r>
    </w:p>
    <w:p w:rsidR="00114742" w:rsidRDefault="00114742" w:rsidP="00666C72">
      <w:pPr>
        <w:ind w:firstLine="709"/>
        <w:jc w:val="both"/>
      </w:pPr>
      <w:r>
        <w:t xml:space="preserve">- профессионального стандарта [код 33.008 </w:t>
      </w:r>
      <w:r w:rsidRPr="00C54516">
        <w:rPr>
          <w:bCs/>
        </w:rPr>
        <w:t>«Управление предприятием питания»</w:t>
      </w:r>
      <w:r>
        <w:rPr>
          <w:bCs/>
        </w:rPr>
        <w:t xml:space="preserve">. </w:t>
      </w:r>
      <w:r>
        <w:t xml:space="preserve">Обобщенная трудовая функция: </w:t>
      </w:r>
      <w:r w:rsidRPr="00C54516">
        <w:rPr>
          <w:shd w:val="clear" w:color="auto" w:fill="FFFFFF"/>
        </w:rPr>
        <w:t>Управление текущей деятельностью департаментов (служб, отделов) предприятия питания В/6</w:t>
      </w:r>
      <w:r>
        <w:t>];</w:t>
      </w:r>
    </w:p>
    <w:p w:rsidR="00114742" w:rsidRDefault="00114742" w:rsidP="00666C72">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114742" w:rsidRPr="00DC11F5" w:rsidRDefault="00114742" w:rsidP="00A87544">
      <w:pPr>
        <w:ind w:firstLine="709"/>
        <w:jc w:val="both"/>
      </w:pPr>
    </w:p>
    <w:p w:rsidR="00114742" w:rsidRPr="00DC11F5" w:rsidRDefault="00114742" w:rsidP="00A87544">
      <w:pPr>
        <w:ind w:firstLine="709"/>
        <w:jc w:val="both"/>
      </w:pPr>
    </w:p>
    <w:p w:rsidR="00114742" w:rsidRPr="00DC11F5" w:rsidRDefault="00114742" w:rsidP="00A87544">
      <w:pPr>
        <w:ind w:firstLine="709"/>
        <w:jc w:val="both"/>
      </w:pPr>
    </w:p>
    <w:p w:rsidR="00114742" w:rsidRPr="00DC11F5" w:rsidRDefault="00114742" w:rsidP="00A87544">
      <w:pPr>
        <w:ind w:firstLine="709"/>
        <w:jc w:val="both"/>
      </w:pPr>
    </w:p>
    <w:p w:rsidR="00114742" w:rsidRPr="00DC11F5" w:rsidRDefault="00114742" w:rsidP="00A87544">
      <w:pPr>
        <w:ind w:firstLine="709"/>
        <w:jc w:val="both"/>
      </w:pPr>
    </w:p>
    <w:p w:rsidR="00114742" w:rsidRPr="00DC11F5" w:rsidRDefault="00114742" w:rsidP="00A87544">
      <w:pPr>
        <w:ind w:firstLine="709"/>
        <w:jc w:val="both"/>
      </w:pPr>
    </w:p>
    <w:p w:rsidR="00114742" w:rsidRPr="00DC11F5" w:rsidRDefault="00114742" w:rsidP="00A87544">
      <w:pPr>
        <w:ind w:firstLine="709"/>
        <w:jc w:val="both"/>
      </w:pPr>
    </w:p>
    <w:p w:rsidR="00114742" w:rsidRPr="00DC11F5" w:rsidRDefault="00114742" w:rsidP="00A87544">
      <w:pPr>
        <w:jc w:val="both"/>
      </w:pPr>
    </w:p>
    <w:p w:rsidR="00114742" w:rsidRPr="00DC11F5" w:rsidRDefault="00114742" w:rsidP="00A87544"/>
    <w:p w:rsidR="00114742" w:rsidRPr="00DC11F5" w:rsidRDefault="00114742" w:rsidP="00A87544"/>
    <w:p w:rsidR="00114742" w:rsidRPr="00DC11F5" w:rsidRDefault="00114742" w:rsidP="00D00133">
      <w:pPr>
        <w:autoSpaceDE w:val="0"/>
        <w:autoSpaceDN w:val="0"/>
        <w:adjustRightInd w:val="0"/>
        <w:jc w:val="center"/>
      </w:pPr>
    </w:p>
    <w:p w:rsidR="00114742" w:rsidRPr="00DC11F5" w:rsidRDefault="00114742" w:rsidP="00D00133">
      <w:pPr>
        <w:autoSpaceDE w:val="0"/>
        <w:autoSpaceDN w:val="0"/>
        <w:adjustRightInd w:val="0"/>
        <w:jc w:val="center"/>
      </w:pPr>
    </w:p>
    <w:p w:rsidR="00114742" w:rsidRPr="00DC11F5" w:rsidRDefault="00114742" w:rsidP="00D00133">
      <w:pPr>
        <w:autoSpaceDE w:val="0"/>
        <w:autoSpaceDN w:val="0"/>
        <w:adjustRightInd w:val="0"/>
        <w:jc w:val="center"/>
      </w:pPr>
    </w:p>
    <w:p w:rsidR="00114742" w:rsidRPr="00DC11F5" w:rsidRDefault="00114742" w:rsidP="00D00133">
      <w:pPr>
        <w:autoSpaceDE w:val="0"/>
        <w:autoSpaceDN w:val="0"/>
        <w:adjustRightInd w:val="0"/>
        <w:ind w:firstLine="709"/>
        <w:jc w:val="both"/>
      </w:pPr>
    </w:p>
    <w:p w:rsidR="00114742" w:rsidRPr="00DC11F5" w:rsidRDefault="00114742" w:rsidP="00D00133">
      <w:pPr>
        <w:autoSpaceDE w:val="0"/>
        <w:autoSpaceDN w:val="0"/>
        <w:adjustRightInd w:val="0"/>
        <w:ind w:firstLine="709"/>
        <w:jc w:val="both"/>
      </w:pPr>
    </w:p>
    <w:p w:rsidR="00114742" w:rsidRPr="00DC11F5" w:rsidRDefault="00114742" w:rsidP="00D00133">
      <w:pPr>
        <w:autoSpaceDE w:val="0"/>
        <w:autoSpaceDN w:val="0"/>
        <w:adjustRightInd w:val="0"/>
        <w:jc w:val="both"/>
      </w:pPr>
    </w:p>
    <w:p w:rsidR="00114742" w:rsidRPr="00DC11F5" w:rsidRDefault="00114742" w:rsidP="00D00133">
      <w:pPr>
        <w:autoSpaceDE w:val="0"/>
        <w:autoSpaceDN w:val="0"/>
        <w:adjustRightInd w:val="0"/>
      </w:pPr>
    </w:p>
    <w:p w:rsidR="00114742" w:rsidRPr="00DC11F5" w:rsidRDefault="00114742" w:rsidP="00D00133">
      <w:pPr>
        <w:autoSpaceDE w:val="0"/>
        <w:autoSpaceDN w:val="0"/>
        <w:adjustRightInd w:val="0"/>
      </w:pPr>
    </w:p>
    <w:p w:rsidR="00114742" w:rsidRPr="00DC11F5" w:rsidRDefault="00114742" w:rsidP="00D00133">
      <w:pPr>
        <w:autoSpaceDE w:val="0"/>
        <w:autoSpaceDN w:val="0"/>
        <w:adjustRightInd w:val="0"/>
      </w:pPr>
    </w:p>
    <w:p w:rsidR="00114742" w:rsidRPr="00DC11F5" w:rsidRDefault="00114742" w:rsidP="00D00133">
      <w:pPr>
        <w:autoSpaceDE w:val="0"/>
        <w:autoSpaceDN w:val="0"/>
        <w:adjustRightInd w:val="0"/>
      </w:pPr>
    </w:p>
    <w:p w:rsidR="00114742" w:rsidRPr="00DC11F5" w:rsidRDefault="00114742" w:rsidP="00D00133">
      <w:pPr>
        <w:autoSpaceDE w:val="0"/>
        <w:autoSpaceDN w:val="0"/>
        <w:adjustRightInd w:val="0"/>
      </w:pPr>
    </w:p>
    <w:p w:rsidR="00114742" w:rsidRDefault="00114742" w:rsidP="00D00133">
      <w:pPr>
        <w:autoSpaceDE w:val="0"/>
        <w:autoSpaceDN w:val="0"/>
        <w:adjustRightInd w:val="0"/>
      </w:pPr>
    </w:p>
    <w:p w:rsidR="00114742" w:rsidRDefault="00114742" w:rsidP="00D00133">
      <w:pPr>
        <w:autoSpaceDE w:val="0"/>
        <w:autoSpaceDN w:val="0"/>
        <w:adjustRightInd w:val="0"/>
      </w:pPr>
    </w:p>
    <w:p w:rsidR="00114742" w:rsidRDefault="00114742" w:rsidP="00D00133">
      <w:pPr>
        <w:autoSpaceDE w:val="0"/>
        <w:autoSpaceDN w:val="0"/>
        <w:adjustRightInd w:val="0"/>
      </w:pPr>
    </w:p>
    <w:p w:rsidR="00114742" w:rsidRDefault="00114742" w:rsidP="00D00133">
      <w:pPr>
        <w:autoSpaceDE w:val="0"/>
        <w:autoSpaceDN w:val="0"/>
        <w:adjustRightInd w:val="0"/>
      </w:pPr>
    </w:p>
    <w:p w:rsidR="00114742" w:rsidRDefault="00114742" w:rsidP="00D00133">
      <w:pPr>
        <w:autoSpaceDE w:val="0"/>
        <w:autoSpaceDN w:val="0"/>
        <w:adjustRightInd w:val="0"/>
      </w:pPr>
    </w:p>
    <w:p w:rsidR="00114742" w:rsidRDefault="00114742" w:rsidP="00D00133">
      <w:pPr>
        <w:autoSpaceDE w:val="0"/>
        <w:autoSpaceDN w:val="0"/>
        <w:adjustRightInd w:val="0"/>
      </w:pPr>
    </w:p>
    <w:p w:rsidR="00114742" w:rsidRDefault="00114742" w:rsidP="00D00133">
      <w:pPr>
        <w:autoSpaceDE w:val="0"/>
        <w:autoSpaceDN w:val="0"/>
        <w:adjustRightInd w:val="0"/>
      </w:pPr>
    </w:p>
    <w:p w:rsidR="00114742" w:rsidRDefault="00114742" w:rsidP="00D00133">
      <w:pPr>
        <w:autoSpaceDE w:val="0"/>
        <w:autoSpaceDN w:val="0"/>
        <w:adjustRightInd w:val="0"/>
      </w:pPr>
    </w:p>
    <w:p w:rsidR="00114742" w:rsidRDefault="00114742" w:rsidP="00D00133">
      <w:pPr>
        <w:autoSpaceDE w:val="0"/>
        <w:autoSpaceDN w:val="0"/>
        <w:adjustRightInd w:val="0"/>
      </w:pPr>
    </w:p>
    <w:p w:rsidR="00114742" w:rsidRDefault="00114742" w:rsidP="00D00133">
      <w:pPr>
        <w:autoSpaceDE w:val="0"/>
        <w:autoSpaceDN w:val="0"/>
        <w:adjustRightInd w:val="0"/>
      </w:pPr>
    </w:p>
    <w:p w:rsidR="00114742" w:rsidRDefault="00114742" w:rsidP="00D00133">
      <w:pPr>
        <w:autoSpaceDE w:val="0"/>
        <w:autoSpaceDN w:val="0"/>
        <w:adjustRightInd w:val="0"/>
      </w:pPr>
    </w:p>
    <w:p w:rsidR="00114742" w:rsidRDefault="00114742" w:rsidP="00D00133">
      <w:pPr>
        <w:autoSpaceDE w:val="0"/>
        <w:autoSpaceDN w:val="0"/>
        <w:adjustRightInd w:val="0"/>
      </w:pPr>
    </w:p>
    <w:p w:rsidR="00114742" w:rsidRDefault="00114742" w:rsidP="00D00133">
      <w:pPr>
        <w:autoSpaceDE w:val="0"/>
        <w:autoSpaceDN w:val="0"/>
        <w:adjustRightInd w:val="0"/>
      </w:pPr>
    </w:p>
    <w:p w:rsidR="00114742" w:rsidRDefault="00114742" w:rsidP="00D00133">
      <w:pPr>
        <w:autoSpaceDE w:val="0"/>
        <w:autoSpaceDN w:val="0"/>
        <w:adjustRightInd w:val="0"/>
      </w:pPr>
    </w:p>
    <w:p w:rsidR="00114742" w:rsidRDefault="00114742" w:rsidP="00D00133">
      <w:pPr>
        <w:autoSpaceDE w:val="0"/>
        <w:autoSpaceDN w:val="0"/>
        <w:adjustRightInd w:val="0"/>
      </w:pPr>
    </w:p>
    <w:p w:rsidR="00114742" w:rsidRDefault="00114742" w:rsidP="00D00133">
      <w:pPr>
        <w:autoSpaceDE w:val="0"/>
        <w:autoSpaceDN w:val="0"/>
        <w:adjustRightInd w:val="0"/>
      </w:pPr>
    </w:p>
    <w:p w:rsidR="00114742" w:rsidRPr="00DC11F5" w:rsidRDefault="00114742" w:rsidP="00D00133">
      <w:pPr>
        <w:autoSpaceDE w:val="0"/>
        <w:autoSpaceDN w:val="0"/>
        <w:adjustRightInd w:val="0"/>
      </w:pPr>
    </w:p>
    <w:p w:rsidR="00114742" w:rsidRDefault="00114742" w:rsidP="00F11CA9">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114742" w:rsidRPr="00DC11F5" w:rsidTr="001615E8">
        <w:tc>
          <w:tcPr>
            <w:tcW w:w="2552" w:type="dxa"/>
          </w:tcPr>
          <w:p w:rsidR="00114742" w:rsidRPr="00707E3B" w:rsidRDefault="00114742" w:rsidP="001615E8">
            <w:pPr>
              <w:jc w:val="center"/>
              <w:rPr>
                <w:b/>
              </w:rPr>
            </w:pPr>
            <w:r w:rsidRPr="00707E3B">
              <w:rPr>
                <w:b/>
              </w:rPr>
              <w:t>Компетенция</w:t>
            </w:r>
          </w:p>
        </w:tc>
        <w:tc>
          <w:tcPr>
            <w:tcW w:w="3402" w:type="dxa"/>
          </w:tcPr>
          <w:p w:rsidR="00114742" w:rsidRPr="00707E3B" w:rsidRDefault="00114742" w:rsidP="001615E8">
            <w:pPr>
              <w:jc w:val="center"/>
              <w:rPr>
                <w:b/>
              </w:rPr>
            </w:pPr>
            <w:r w:rsidRPr="00707E3B">
              <w:rPr>
                <w:b/>
              </w:rPr>
              <w:t>Индикаторы достижения компетенций</w:t>
            </w:r>
          </w:p>
        </w:tc>
        <w:tc>
          <w:tcPr>
            <w:tcW w:w="4111" w:type="dxa"/>
          </w:tcPr>
          <w:p w:rsidR="00114742" w:rsidRPr="00707E3B" w:rsidRDefault="00114742" w:rsidP="001615E8">
            <w:pPr>
              <w:jc w:val="center"/>
              <w:rPr>
                <w:b/>
              </w:rPr>
            </w:pPr>
            <w:r w:rsidRPr="000830E8">
              <w:rPr>
                <w:b/>
              </w:rPr>
              <w:t>Планируемые результаты обучения по дисциплине</w:t>
            </w:r>
          </w:p>
        </w:tc>
      </w:tr>
      <w:tr w:rsidR="00114742" w:rsidRPr="00DC11F5" w:rsidTr="001615E8">
        <w:trPr>
          <w:trHeight w:val="416"/>
        </w:trPr>
        <w:tc>
          <w:tcPr>
            <w:tcW w:w="2552" w:type="dxa"/>
          </w:tcPr>
          <w:p w:rsidR="00114742" w:rsidRPr="00E42711" w:rsidRDefault="00114742" w:rsidP="00E42711">
            <w:r w:rsidRPr="00E42711">
              <w:t>ПК-4</w:t>
            </w:r>
          </w:p>
          <w:p w:rsidR="00114742" w:rsidRPr="00DC11F5" w:rsidRDefault="00114742" w:rsidP="001615E8">
            <w:r>
              <w:t>умение</w:t>
            </w:r>
            <w:r w:rsidRPr="00AF070E">
              <w:t xml:space="preserve"> организовывать деловые мероприятия, включая переговоры в многоязычной среде, выступать посредником в деловых переговорах в предприятиях индустрии гостеприимства</w:t>
            </w:r>
          </w:p>
        </w:tc>
        <w:tc>
          <w:tcPr>
            <w:tcW w:w="3402" w:type="dxa"/>
          </w:tcPr>
          <w:p w:rsidR="00114742" w:rsidRPr="0062094A" w:rsidRDefault="00114742" w:rsidP="00E42711">
            <w:pPr>
              <w:autoSpaceDE w:val="0"/>
              <w:autoSpaceDN w:val="0"/>
              <w:adjustRightInd w:val="0"/>
              <w:rPr>
                <w:b/>
              </w:rPr>
            </w:pPr>
            <w:r w:rsidRPr="0062094A">
              <w:rPr>
                <w:b/>
              </w:rPr>
              <w:t>Знает:</w:t>
            </w:r>
          </w:p>
          <w:p w:rsidR="00114742" w:rsidRPr="0062094A" w:rsidRDefault="00114742" w:rsidP="00E42711">
            <w:pPr>
              <w:autoSpaceDE w:val="0"/>
              <w:autoSpaceDN w:val="0"/>
              <w:adjustRightInd w:val="0"/>
              <w:rPr>
                <w:shd w:val="clear" w:color="auto" w:fill="FFFFFF"/>
              </w:rPr>
            </w:pPr>
            <w:r>
              <w:rPr>
                <w:shd w:val="clear" w:color="auto" w:fill="FFFFFF"/>
              </w:rPr>
              <w:t xml:space="preserve">  - о</w:t>
            </w:r>
            <w:r w:rsidRPr="0062094A">
              <w:rPr>
                <w:shd w:val="clear" w:color="auto" w:fill="FFFFFF"/>
              </w:rPr>
              <w:t>сновы межличностного и делового общения, переговоров, конфликтологии, социально-культурных норм бизнес-коммуникаций;</w:t>
            </w:r>
          </w:p>
          <w:p w:rsidR="00114742" w:rsidRPr="0062094A" w:rsidRDefault="00114742" w:rsidP="00E42711">
            <w:pPr>
              <w:autoSpaceDE w:val="0"/>
              <w:autoSpaceDN w:val="0"/>
              <w:adjustRightInd w:val="0"/>
              <w:rPr>
                <w:shd w:val="clear" w:color="auto" w:fill="FFFFFF"/>
              </w:rPr>
            </w:pPr>
            <w:r>
              <w:rPr>
                <w:shd w:val="clear" w:color="auto" w:fill="FFFFFF"/>
              </w:rPr>
              <w:t xml:space="preserve">  - м</w:t>
            </w:r>
            <w:r w:rsidRPr="0062094A">
              <w:rPr>
                <w:shd w:val="clear" w:color="auto" w:fill="FFFFFF"/>
              </w:rPr>
              <w:t>етоды взаимодействия с потребителями, партнерами и другими заинтересованными сторонами - представителями разных культур;</w:t>
            </w:r>
          </w:p>
          <w:p w:rsidR="00114742" w:rsidRPr="0062094A" w:rsidRDefault="00114742" w:rsidP="00E42711">
            <w:pPr>
              <w:autoSpaceDE w:val="0"/>
              <w:autoSpaceDN w:val="0"/>
              <w:adjustRightInd w:val="0"/>
              <w:rPr>
                <w:b/>
              </w:rPr>
            </w:pPr>
            <w:r>
              <w:rPr>
                <w:shd w:val="clear" w:color="auto" w:fill="FFFFFF"/>
              </w:rPr>
              <w:t xml:space="preserve"> - с</w:t>
            </w:r>
            <w:r w:rsidRPr="0062094A">
              <w:rPr>
                <w:shd w:val="clear" w:color="auto" w:fill="FFFFFF"/>
              </w:rPr>
              <w:t>пециализированные программы, используемые в письменных коммуникациях, в том числе возможности информационно-телекоммуникационной сети «Интернет»</w:t>
            </w:r>
          </w:p>
          <w:p w:rsidR="00114742" w:rsidRPr="0062094A" w:rsidRDefault="00114742" w:rsidP="00E42711">
            <w:pPr>
              <w:autoSpaceDE w:val="0"/>
              <w:autoSpaceDN w:val="0"/>
              <w:adjustRightInd w:val="0"/>
            </w:pPr>
            <w:r w:rsidRPr="0062094A">
              <w:t>ПК-4.2</w:t>
            </w:r>
          </w:p>
          <w:p w:rsidR="00114742" w:rsidRPr="0062094A" w:rsidRDefault="00114742" w:rsidP="00E42711">
            <w:pPr>
              <w:autoSpaceDE w:val="0"/>
              <w:autoSpaceDN w:val="0"/>
              <w:adjustRightInd w:val="0"/>
              <w:rPr>
                <w:b/>
              </w:rPr>
            </w:pPr>
            <w:r w:rsidRPr="0062094A">
              <w:rPr>
                <w:b/>
              </w:rPr>
              <w:t>Умеет:</w:t>
            </w:r>
          </w:p>
          <w:p w:rsidR="00114742" w:rsidRPr="0062094A" w:rsidRDefault="00114742" w:rsidP="00E42711">
            <w:pPr>
              <w:autoSpaceDE w:val="0"/>
              <w:autoSpaceDN w:val="0"/>
              <w:adjustRightInd w:val="0"/>
              <w:rPr>
                <w:shd w:val="clear" w:color="auto" w:fill="FFFFFF"/>
              </w:rPr>
            </w:pPr>
            <w:r>
              <w:t xml:space="preserve"> - о</w:t>
            </w:r>
            <w:r w:rsidRPr="0062094A">
              <w:t>беспечить организацию и проведение</w:t>
            </w:r>
            <w:r w:rsidRPr="0062094A">
              <w:rPr>
                <w:shd w:val="clear" w:color="auto" w:fill="FFFFFF"/>
              </w:rPr>
              <w:t xml:space="preserve"> встреч, переговоров и презентаций гостиничного продукта потребителям, партнерам и другими заинтересованным сторонам;</w:t>
            </w:r>
          </w:p>
          <w:p w:rsidR="00114742" w:rsidRPr="0062094A" w:rsidRDefault="00114742" w:rsidP="00E42711">
            <w:pPr>
              <w:autoSpaceDE w:val="0"/>
              <w:autoSpaceDN w:val="0"/>
              <w:adjustRightInd w:val="0"/>
              <w:rPr>
                <w:shd w:val="clear" w:color="auto" w:fill="FFFFFF"/>
              </w:rPr>
            </w:pPr>
            <w:r w:rsidRPr="0062094A">
              <w:rPr>
                <w:shd w:val="clear" w:color="auto" w:fill="FFFFFF"/>
              </w:rPr>
              <w:t xml:space="preserve">  - разрешать проблемные ситуаций потребителей, партнеров, заинтересованных </w:t>
            </w:r>
            <w:r w:rsidRPr="0062094A">
              <w:rPr>
                <w:shd w:val="clear" w:color="auto" w:fill="FFFFFF"/>
              </w:rPr>
              <w:lastRenderedPageBreak/>
              <w:t>сторон;</w:t>
            </w:r>
          </w:p>
          <w:p w:rsidR="00114742" w:rsidRPr="0062094A" w:rsidRDefault="00114742" w:rsidP="00E42711">
            <w:pPr>
              <w:autoSpaceDE w:val="0"/>
              <w:autoSpaceDN w:val="0"/>
              <w:adjustRightInd w:val="0"/>
            </w:pPr>
            <w:r w:rsidRPr="0062094A">
              <w:rPr>
                <w:shd w:val="clear" w:color="auto" w:fill="FFFFFF"/>
              </w:rPr>
              <w:t xml:space="preserve"> - соблюдать протокол деловых встреч и этикет с учетом национальных и корпоративных особенностей собеседников</w:t>
            </w:r>
          </w:p>
          <w:p w:rsidR="00114742" w:rsidRPr="0062094A" w:rsidRDefault="00114742" w:rsidP="00E42711">
            <w:pPr>
              <w:autoSpaceDE w:val="0"/>
              <w:autoSpaceDN w:val="0"/>
              <w:adjustRightInd w:val="0"/>
            </w:pPr>
            <w:r w:rsidRPr="0062094A">
              <w:t>ПК-4.3</w:t>
            </w:r>
          </w:p>
          <w:p w:rsidR="00114742" w:rsidRPr="0062094A" w:rsidRDefault="00114742" w:rsidP="00E42711">
            <w:pPr>
              <w:autoSpaceDE w:val="0"/>
              <w:autoSpaceDN w:val="0"/>
              <w:adjustRightInd w:val="0"/>
              <w:rPr>
                <w:b/>
              </w:rPr>
            </w:pPr>
            <w:r w:rsidRPr="0062094A">
              <w:rPr>
                <w:b/>
              </w:rPr>
              <w:t>Владеет:</w:t>
            </w:r>
          </w:p>
          <w:p w:rsidR="00114742" w:rsidRPr="0062094A" w:rsidRDefault="00114742" w:rsidP="00E42711">
            <w:pPr>
              <w:autoSpaceDE w:val="0"/>
              <w:autoSpaceDN w:val="0"/>
              <w:adjustRightInd w:val="0"/>
              <w:rPr>
                <w:shd w:val="clear" w:color="auto" w:fill="FFFFFF"/>
              </w:rPr>
            </w:pPr>
            <w:r w:rsidRPr="0062094A">
              <w:t xml:space="preserve">  - </w:t>
            </w:r>
            <w:r w:rsidRPr="0062094A">
              <w:rPr>
                <w:shd w:val="clear" w:color="auto" w:fill="FFFFFF"/>
              </w:rPr>
              <w:t>навыками организации устных и письменных коммуникаций с потребителями, партнерами, заинтересованными сторонами;</w:t>
            </w:r>
          </w:p>
          <w:p w:rsidR="00114742" w:rsidRPr="001615E8" w:rsidRDefault="00114742" w:rsidP="00E42711">
            <w:pPr>
              <w:autoSpaceDE w:val="0"/>
              <w:autoSpaceDN w:val="0"/>
              <w:adjustRightInd w:val="0"/>
              <w:jc w:val="both"/>
              <w:rPr>
                <w:lang w:eastAsia="en-US"/>
              </w:rPr>
            </w:pPr>
            <w:r w:rsidRPr="0062094A">
              <w:rPr>
                <w:shd w:val="clear" w:color="auto" w:fill="FFFFFF"/>
              </w:rPr>
              <w:t xml:space="preserve"> - английским языком или другим иностранным языком с учетом характеристик постоянных клиентов гостиничного комплекса на уровне, обеспечивающем эффективные профессиональные коммуникации</w:t>
            </w:r>
          </w:p>
        </w:tc>
        <w:tc>
          <w:tcPr>
            <w:tcW w:w="4111" w:type="dxa"/>
          </w:tcPr>
          <w:p w:rsidR="00114742" w:rsidRPr="006A0082" w:rsidRDefault="00114742" w:rsidP="00E42711">
            <w:pPr>
              <w:pStyle w:val="HTML"/>
              <w:rPr>
                <w:rFonts w:ascii="Times New Roman" w:hAnsi="Times New Roman" w:cs="Times New Roman"/>
                <w:sz w:val="24"/>
                <w:szCs w:val="24"/>
                <w:shd w:val="clear" w:color="auto" w:fill="FFFFFF"/>
              </w:rPr>
            </w:pPr>
            <w:r w:rsidRPr="006A0082">
              <w:rPr>
                <w:rFonts w:ascii="Times New Roman" w:hAnsi="Times New Roman" w:cs="Times New Roman"/>
                <w:sz w:val="24"/>
                <w:szCs w:val="24"/>
                <w:shd w:val="clear" w:color="auto" w:fill="FFFFFF"/>
              </w:rPr>
              <w:lastRenderedPageBreak/>
              <w:t xml:space="preserve">Знает: </w:t>
            </w:r>
          </w:p>
          <w:p w:rsidR="00114742" w:rsidRPr="006A0082" w:rsidRDefault="00114742" w:rsidP="00E42711">
            <w:pPr>
              <w:pStyle w:val="HTML"/>
              <w:rPr>
                <w:rFonts w:ascii="Times New Roman" w:hAnsi="Times New Roman" w:cs="Times New Roman"/>
                <w:sz w:val="24"/>
                <w:szCs w:val="24"/>
                <w:shd w:val="clear" w:color="auto" w:fill="FFFFFF"/>
              </w:rPr>
            </w:pPr>
            <w:r w:rsidRPr="006A0082">
              <w:rPr>
                <w:rFonts w:ascii="Times New Roman" w:hAnsi="Times New Roman" w:cs="Times New Roman"/>
                <w:sz w:val="24"/>
                <w:szCs w:val="24"/>
                <w:shd w:val="clear" w:color="auto" w:fill="FFFFFF"/>
              </w:rPr>
              <w:t xml:space="preserve">- теоретические основы </w:t>
            </w:r>
            <w:r>
              <w:rPr>
                <w:rFonts w:ascii="Times New Roman" w:hAnsi="Times New Roman" w:cs="Times New Roman"/>
                <w:sz w:val="24"/>
                <w:szCs w:val="24"/>
                <w:shd w:val="clear" w:color="auto" w:fill="FFFFFF"/>
              </w:rPr>
              <w:t>националь</w:t>
            </w:r>
            <w:r w:rsidRPr="006A0082">
              <w:rPr>
                <w:rFonts w:ascii="Times New Roman" w:hAnsi="Times New Roman" w:cs="Times New Roman"/>
                <w:sz w:val="24"/>
                <w:szCs w:val="24"/>
                <w:shd w:val="clear" w:color="auto" w:fill="FFFFFF"/>
              </w:rPr>
              <w:t xml:space="preserve">ной </w:t>
            </w:r>
            <w:r>
              <w:rPr>
                <w:rFonts w:ascii="Times New Roman" w:hAnsi="Times New Roman" w:cs="Times New Roman"/>
                <w:sz w:val="24"/>
                <w:szCs w:val="24"/>
                <w:shd w:val="clear" w:color="auto" w:fill="FFFFFF"/>
              </w:rPr>
              <w:t>кухни</w:t>
            </w:r>
            <w:r w:rsidRPr="006A0082">
              <w:rPr>
                <w:rFonts w:ascii="Times New Roman" w:hAnsi="Times New Roman" w:cs="Times New Roman"/>
                <w:sz w:val="24"/>
                <w:szCs w:val="24"/>
                <w:shd w:val="clear" w:color="auto" w:fill="FFFFFF"/>
              </w:rPr>
              <w:t xml:space="preserve"> народов мира,</w:t>
            </w:r>
          </w:p>
          <w:p w:rsidR="00114742" w:rsidRPr="006A0082" w:rsidRDefault="00114742" w:rsidP="00E42711">
            <w:pPr>
              <w:pStyle w:val="HTML"/>
              <w:rPr>
                <w:rFonts w:ascii="Times New Roman" w:hAnsi="Times New Roman" w:cs="Times New Roman"/>
                <w:sz w:val="24"/>
                <w:szCs w:val="24"/>
                <w:shd w:val="clear" w:color="auto" w:fill="FFFFFF"/>
              </w:rPr>
            </w:pPr>
            <w:r w:rsidRPr="006A0082">
              <w:rPr>
                <w:rFonts w:ascii="Times New Roman" w:hAnsi="Times New Roman" w:cs="Times New Roman"/>
                <w:sz w:val="24"/>
                <w:szCs w:val="24"/>
                <w:shd w:val="clear" w:color="auto" w:fill="FFFFFF"/>
              </w:rPr>
              <w:t xml:space="preserve">- сущность определений «традиционная народная культура», «традиция», «обычай», «обряд», </w:t>
            </w:r>
          </w:p>
          <w:p w:rsidR="00114742" w:rsidRPr="006A0082" w:rsidRDefault="00114742" w:rsidP="00E42711">
            <w:pPr>
              <w:pStyle w:val="HTML"/>
              <w:rPr>
                <w:rFonts w:ascii="Times New Roman" w:hAnsi="Times New Roman" w:cs="Times New Roman"/>
                <w:sz w:val="24"/>
                <w:szCs w:val="24"/>
                <w:shd w:val="clear" w:color="auto" w:fill="FFFFFF"/>
              </w:rPr>
            </w:pPr>
            <w:r w:rsidRPr="006A0082">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религиозные традиции, </w:t>
            </w:r>
            <w:r w:rsidRPr="006A0082">
              <w:rPr>
                <w:rFonts w:ascii="Times New Roman" w:hAnsi="Times New Roman" w:cs="Times New Roman"/>
                <w:sz w:val="24"/>
                <w:szCs w:val="24"/>
                <w:shd w:val="clear" w:color="auto" w:fill="FFFFFF"/>
              </w:rPr>
              <w:t>этические принципы, народные приметы и суеверия</w:t>
            </w:r>
            <w:r>
              <w:rPr>
                <w:rFonts w:ascii="Times New Roman" w:hAnsi="Times New Roman" w:cs="Times New Roman"/>
                <w:sz w:val="24"/>
                <w:szCs w:val="24"/>
                <w:shd w:val="clear" w:color="auto" w:fill="FFFFFF"/>
              </w:rPr>
              <w:t xml:space="preserve">,связанные национальной кухней, </w:t>
            </w:r>
            <w:r w:rsidRPr="006A0082">
              <w:rPr>
                <w:rFonts w:ascii="Times New Roman" w:hAnsi="Times New Roman" w:cs="Times New Roman"/>
                <w:sz w:val="24"/>
                <w:szCs w:val="24"/>
                <w:shd w:val="clear" w:color="auto" w:fill="FFFFFF"/>
              </w:rPr>
              <w:t>традиции гостеприимства, особенности национальной кухни, обычаи трапезы и подачи блюд,</w:t>
            </w:r>
          </w:p>
          <w:p w:rsidR="00114742" w:rsidRPr="006A0082" w:rsidRDefault="00114742" w:rsidP="00E42711">
            <w:pPr>
              <w:pStyle w:val="HTML"/>
              <w:rPr>
                <w:rFonts w:ascii="Times New Roman" w:hAnsi="Times New Roman" w:cs="Times New Roman"/>
                <w:sz w:val="24"/>
                <w:szCs w:val="24"/>
                <w:shd w:val="clear" w:color="auto" w:fill="FFFFFF"/>
              </w:rPr>
            </w:pPr>
            <w:r w:rsidRPr="006A0082">
              <w:rPr>
                <w:rFonts w:ascii="Times New Roman" w:hAnsi="Times New Roman" w:cs="Times New Roman"/>
                <w:sz w:val="24"/>
                <w:szCs w:val="24"/>
                <w:shd w:val="clear" w:color="auto" w:fill="FFFFFF"/>
              </w:rPr>
              <w:t xml:space="preserve">- значение особенностей </w:t>
            </w:r>
            <w:r>
              <w:rPr>
                <w:rFonts w:ascii="Times New Roman" w:hAnsi="Times New Roman" w:cs="Times New Roman"/>
                <w:sz w:val="24"/>
                <w:szCs w:val="24"/>
                <w:shd w:val="clear" w:color="auto" w:fill="FFFFFF"/>
              </w:rPr>
              <w:t>кухни</w:t>
            </w:r>
            <w:r w:rsidRPr="006A0082">
              <w:rPr>
                <w:rFonts w:ascii="Times New Roman" w:hAnsi="Times New Roman" w:cs="Times New Roman"/>
                <w:sz w:val="24"/>
                <w:szCs w:val="24"/>
                <w:shd w:val="clear" w:color="auto" w:fill="FFFFFF"/>
              </w:rPr>
              <w:t xml:space="preserve"> народов мира в индустрии туризма и гостеприимства.</w:t>
            </w:r>
          </w:p>
          <w:p w:rsidR="00114742" w:rsidRPr="006A0082" w:rsidRDefault="00114742" w:rsidP="00E42711">
            <w:pPr>
              <w:pStyle w:val="HTML"/>
              <w:rPr>
                <w:rFonts w:ascii="Times New Roman" w:hAnsi="Times New Roman" w:cs="Times New Roman"/>
                <w:sz w:val="24"/>
                <w:szCs w:val="24"/>
                <w:shd w:val="clear" w:color="auto" w:fill="FFFFFF"/>
              </w:rPr>
            </w:pPr>
            <w:r w:rsidRPr="006A0082">
              <w:rPr>
                <w:rFonts w:ascii="Times New Roman" w:hAnsi="Times New Roman" w:cs="Times New Roman"/>
                <w:sz w:val="24"/>
                <w:szCs w:val="24"/>
                <w:shd w:val="clear" w:color="auto" w:fill="FFFFFF"/>
              </w:rPr>
              <w:t>Умеет:</w:t>
            </w:r>
          </w:p>
          <w:p w:rsidR="00114742" w:rsidRPr="006A0082" w:rsidRDefault="00114742" w:rsidP="00234682">
            <w:pPr>
              <w:pStyle w:val="HTML"/>
              <w:rPr>
                <w:rFonts w:ascii="Times New Roman" w:hAnsi="Times New Roman" w:cs="Times New Roman"/>
                <w:sz w:val="24"/>
                <w:szCs w:val="24"/>
                <w:shd w:val="clear" w:color="auto" w:fill="FFFFFF"/>
              </w:rPr>
            </w:pPr>
            <w:r w:rsidRPr="006A0082">
              <w:rPr>
                <w:rFonts w:ascii="Times New Roman" w:hAnsi="Times New Roman" w:cs="Times New Roman"/>
                <w:sz w:val="24"/>
                <w:szCs w:val="24"/>
                <w:shd w:val="clear" w:color="auto" w:fill="FFFFFF"/>
              </w:rPr>
              <w:t xml:space="preserve">- обеспечить качественную и эффективную деятельность в сфере гостеприимства, организации и проведении мероприятий по оказанию услуг питания с учётом особенностей традиционнойнародной культуры потребителей, партнёров, заинтересованных сторон, </w:t>
            </w:r>
          </w:p>
          <w:p w:rsidR="00114742" w:rsidRPr="006A0082" w:rsidRDefault="00114742" w:rsidP="00234682">
            <w:pPr>
              <w:pStyle w:val="HTML"/>
              <w:rPr>
                <w:rFonts w:ascii="Times New Roman" w:hAnsi="Times New Roman" w:cs="Times New Roman"/>
                <w:sz w:val="24"/>
                <w:szCs w:val="24"/>
                <w:shd w:val="clear" w:color="auto" w:fill="FFFFFF"/>
              </w:rPr>
            </w:pPr>
            <w:r w:rsidRPr="006A0082">
              <w:rPr>
                <w:rFonts w:ascii="Times New Roman" w:hAnsi="Times New Roman" w:cs="Times New Roman"/>
                <w:sz w:val="24"/>
                <w:szCs w:val="24"/>
                <w:shd w:val="clear" w:color="auto" w:fill="FFFFFF"/>
              </w:rPr>
              <w:t>- разрешить проблемную ситуацию, возникающую в ходе оказания услуг питания.</w:t>
            </w:r>
          </w:p>
          <w:p w:rsidR="00114742" w:rsidRPr="006A0082" w:rsidRDefault="00114742" w:rsidP="00E42711">
            <w:pPr>
              <w:pStyle w:val="HTML"/>
              <w:rPr>
                <w:rFonts w:ascii="Times New Roman" w:hAnsi="Times New Roman" w:cs="Times New Roman"/>
                <w:sz w:val="24"/>
                <w:szCs w:val="24"/>
                <w:shd w:val="clear" w:color="auto" w:fill="FFFFFF"/>
              </w:rPr>
            </w:pPr>
            <w:r w:rsidRPr="006A0082">
              <w:rPr>
                <w:rFonts w:ascii="Times New Roman" w:hAnsi="Times New Roman" w:cs="Times New Roman"/>
                <w:sz w:val="24"/>
                <w:szCs w:val="24"/>
                <w:shd w:val="clear" w:color="auto" w:fill="FFFFFF"/>
              </w:rPr>
              <w:t>Владеет:</w:t>
            </w:r>
          </w:p>
          <w:p w:rsidR="00114742" w:rsidRPr="0062094A" w:rsidRDefault="00114742" w:rsidP="006E3F4E">
            <w:pPr>
              <w:autoSpaceDE w:val="0"/>
              <w:autoSpaceDN w:val="0"/>
              <w:adjustRightInd w:val="0"/>
              <w:rPr>
                <w:shd w:val="clear" w:color="auto" w:fill="FFFFFF"/>
              </w:rPr>
            </w:pPr>
            <w:r w:rsidRPr="006A0082">
              <w:rPr>
                <w:shd w:val="clear" w:color="auto" w:fill="FFFFFF"/>
              </w:rPr>
              <w:t xml:space="preserve">- навыками организации </w:t>
            </w:r>
            <w:r w:rsidRPr="006A0082">
              <w:rPr>
                <w:shd w:val="clear" w:color="auto" w:fill="FFFFFF"/>
              </w:rPr>
              <w:lastRenderedPageBreak/>
              <w:t xml:space="preserve">коммуникативного взаимодействия с партнёрами, </w:t>
            </w:r>
            <w:r w:rsidRPr="0062094A">
              <w:rPr>
                <w:shd w:val="clear" w:color="auto" w:fill="FFFFFF"/>
              </w:rPr>
              <w:t>партнерами, заинтересованными сторонами</w:t>
            </w:r>
          </w:p>
          <w:p w:rsidR="00114742" w:rsidRPr="006A0082" w:rsidRDefault="00114742" w:rsidP="00E42711">
            <w:pPr>
              <w:pStyle w:val="HTML"/>
              <w:rPr>
                <w:rFonts w:ascii="Times New Roman" w:hAnsi="Times New Roman" w:cs="Times New Roman"/>
                <w:sz w:val="24"/>
                <w:szCs w:val="24"/>
                <w:shd w:val="clear" w:color="auto" w:fill="FFFFFF"/>
              </w:rPr>
            </w:pPr>
          </w:p>
          <w:p w:rsidR="00114742" w:rsidRPr="006A0082" w:rsidRDefault="00114742" w:rsidP="00E42711">
            <w:pPr>
              <w:pStyle w:val="HTML"/>
              <w:rPr>
                <w:rFonts w:ascii="Times New Roman" w:hAnsi="Times New Roman" w:cs="Times New Roman"/>
                <w:sz w:val="24"/>
                <w:szCs w:val="24"/>
                <w:shd w:val="clear" w:color="auto" w:fill="FFFFFF"/>
              </w:rPr>
            </w:pPr>
          </w:p>
          <w:p w:rsidR="00114742" w:rsidRPr="006A0082" w:rsidRDefault="00114742" w:rsidP="00E42711">
            <w:pPr>
              <w:pStyle w:val="HTML"/>
              <w:rPr>
                <w:rFonts w:ascii="Times New Roman" w:hAnsi="Times New Roman" w:cs="Times New Roman"/>
                <w:sz w:val="24"/>
                <w:szCs w:val="24"/>
                <w:shd w:val="clear" w:color="auto" w:fill="FFFFFF"/>
              </w:rPr>
            </w:pPr>
          </w:p>
          <w:p w:rsidR="00114742" w:rsidRPr="006A0082" w:rsidRDefault="00114742" w:rsidP="00E42711">
            <w:pPr>
              <w:outlineLvl w:val="2"/>
              <w:rPr>
                <w:i/>
                <w:iCs/>
                <w:shd w:val="clear" w:color="auto" w:fill="FFFFFF"/>
              </w:rPr>
            </w:pPr>
          </w:p>
          <w:p w:rsidR="00114742" w:rsidRPr="006A0082" w:rsidRDefault="00114742" w:rsidP="00E80F41">
            <w:pPr>
              <w:tabs>
                <w:tab w:val="left" w:pos="851"/>
              </w:tabs>
              <w:jc w:val="both"/>
              <w:rPr>
                <w:shd w:val="clear" w:color="auto" w:fill="FFFFFF"/>
              </w:rPr>
            </w:pPr>
          </w:p>
        </w:tc>
      </w:tr>
      <w:tr w:rsidR="00114742" w:rsidRPr="00DC11F5" w:rsidTr="001615E8">
        <w:trPr>
          <w:trHeight w:val="416"/>
        </w:trPr>
        <w:tc>
          <w:tcPr>
            <w:tcW w:w="2552" w:type="dxa"/>
          </w:tcPr>
          <w:p w:rsidR="00114742" w:rsidRPr="00E42711" w:rsidRDefault="00114742" w:rsidP="00E42711">
            <w:r w:rsidRPr="00E42711">
              <w:lastRenderedPageBreak/>
              <w:t>ПК-5</w:t>
            </w:r>
          </w:p>
          <w:p w:rsidR="00114742" w:rsidRDefault="00114742" w:rsidP="00E42711">
            <w:pPr>
              <w:rPr>
                <w:sz w:val="18"/>
                <w:szCs w:val="18"/>
              </w:rPr>
            </w:pPr>
            <w:r>
              <w:t>способность</w:t>
            </w:r>
            <w:r w:rsidRPr="004E5AA0">
              <w:t xml:space="preserve"> оценивать экономические и социальные условия осуществления предпринимательской деятельности, учитывать влияние глобальных тенденций развития туристского рынка на среду международного гостинично-ресторанного бизнеса и деятельность компании</w:t>
            </w:r>
          </w:p>
        </w:tc>
        <w:tc>
          <w:tcPr>
            <w:tcW w:w="3402" w:type="dxa"/>
          </w:tcPr>
          <w:p w:rsidR="00114742" w:rsidRPr="00233758" w:rsidRDefault="00114742" w:rsidP="00E42711">
            <w:pPr>
              <w:autoSpaceDE w:val="0"/>
              <w:autoSpaceDN w:val="0"/>
              <w:adjustRightInd w:val="0"/>
              <w:jc w:val="both"/>
              <w:rPr>
                <w:b/>
              </w:rPr>
            </w:pPr>
            <w:r w:rsidRPr="00233758">
              <w:rPr>
                <w:b/>
              </w:rPr>
              <w:t>Знает:</w:t>
            </w:r>
          </w:p>
          <w:p w:rsidR="00114742" w:rsidRPr="00233758" w:rsidRDefault="00114742" w:rsidP="00E42711">
            <w:pPr>
              <w:autoSpaceDE w:val="0"/>
              <w:autoSpaceDN w:val="0"/>
              <w:adjustRightInd w:val="0"/>
              <w:jc w:val="both"/>
              <w:rPr>
                <w:shd w:val="clear" w:color="auto" w:fill="FFFFFF"/>
              </w:rPr>
            </w:pPr>
            <w:r w:rsidRPr="00233758">
              <w:t xml:space="preserve">  - </w:t>
            </w:r>
            <w:r w:rsidRPr="00233758">
              <w:rPr>
                <w:shd w:val="clear" w:color="auto" w:fill="FFFFFF"/>
              </w:rPr>
              <w:t xml:space="preserve">принципы и методы </w:t>
            </w:r>
            <w:r>
              <w:rPr>
                <w:shd w:val="clear" w:color="auto" w:fill="FFFFFF"/>
              </w:rPr>
              <w:t xml:space="preserve">анализа внешней и внутренней маркетинговой среды </w:t>
            </w:r>
            <w:r w:rsidRPr="00233758">
              <w:rPr>
                <w:shd w:val="clear" w:color="auto" w:fill="FFFFFF"/>
              </w:rPr>
              <w:t>гостиничного комплекса и предприятий питания;</w:t>
            </w:r>
          </w:p>
          <w:p w:rsidR="00114742" w:rsidRPr="00233758" w:rsidRDefault="00114742" w:rsidP="00E42711">
            <w:pPr>
              <w:autoSpaceDE w:val="0"/>
              <w:autoSpaceDN w:val="0"/>
              <w:adjustRightInd w:val="0"/>
              <w:jc w:val="both"/>
              <w:rPr>
                <w:shd w:val="clear" w:color="auto" w:fill="FFFFFF"/>
              </w:rPr>
            </w:pPr>
            <w:r w:rsidRPr="00233758">
              <w:rPr>
                <w:shd w:val="clear" w:color="auto" w:fill="FFFFFF"/>
              </w:rPr>
              <w:t xml:space="preserve"> - </w:t>
            </w:r>
            <w:r w:rsidRPr="00060571">
              <w:rPr>
                <w:shd w:val="clear" w:color="auto" w:fill="FFFFFF"/>
              </w:rPr>
              <w:t>способы оценки влияния различных групп факторов на среду международного</w:t>
            </w:r>
            <w:r w:rsidRPr="00060571">
              <w:t>гостинично-ресторанного бизнеса и деятельность компании</w:t>
            </w:r>
            <w:r w:rsidRPr="00060571">
              <w:rPr>
                <w:shd w:val="clear" w:color="auto" w:fill="FFFFFF"/>
              </w:rPr>
              <w:t>;</w:t>
            </w:r>
          </w:p>
          <w:p w:rsidR="00114742" w:rsidRPr="00233758" w:rsidRDefault="00114742" w:rsidP="00E42711">
            <w:pPr>
              <w:autoSpaceDE w:val="0"/>
              <w:autoSpaceDN w:val="0"/>
              <w:adjustRightInd w:val="0"/>
              <w:jc w:val="both"/>
              <w:rPr>
                <w:shd w:val="clear" w:color="auto" w:fill="FFFFFF"/>
              </w:rPr>
            </w:pPr>
            <w:r>
              <w:rPr>
                <w:shd w:val="clear" w:color="auto" w:fill="FFFFFF"/>
              </w:rPr>
              <w:t xml:space="preserve"> - з</w:t>
            </w:r>
            <w:r w:rsidRPr="00233758">
              <w:rPr>
                <w:shd w:val="clear" w:color="auto" w:fill="FFFFFF"/>
              </w:rPr>
              <w:t xml:space="preserve">аконодательство Российской Федерации, регулирующее деятельность </w:t>
            </w:r>
            <w:r>
              <w:rPr>
                <w:shd w:val="clear" w:color="auto" w:fill="FFFFFF"/>
              </w:rPr>
              <w:t xml:space="preserve">гостиниц и </w:t>
            </w:r>
            <w:r w:rsidRPr="00233758">
              <w:rPr>
                <w:shd w:val="clear" w:color="auto" w:fill="FFFFFF"/>
              </w:rPr>
              <w:t>предприятий питания</w:t>
            </w:r>
          </w:p>
          <w:p w:rsidR="00114742" w:rsidRPr="00233758" w:rsidRDefault="00114742" w:rsidP="00E42711">
            <w:pPr>
              <w:autoSpaceDE w:val="0"/>
              <w:autoSpaceDN w:val="0"/>
              <w:adjustRightInd w:val="0"/>
              <w:jc w:val="both"/>
            </w:pPr>
            <w:r w:rsidRPr="00233758">
              <w:t>ПК-5.2.</w:t>
            </w:r>
          </w:p>
          <w:p w:rsidR="00114742" w:rsidRPr="00233758" w:rsidRDefault="00114742" w:rsidP="00E42711">
            <w:pPr>
              <w:autoSpaceDE w:val="0"/>
              <w:autoSpaceDN w:val="0"/>
              <w:adjustRightInd w:val="0"/>
              <w:jc w:val="both"/>
              <w:rPr>
                <w:b/>
              </w:rPr>
            </w:pPr>
            <w:r w:rsidRPr="00233758">
              <w:rPr>
                <w:b/>
              </w:rPr>
              <w:t>Умеет:</w:t>
            </w:r>
          </w:p>
          <w:p w:rsidR="00114742" w:rsidRPr="00233758" w:rsidRDefault="00114742" w:rsidP="00E42711">
            <w:pPr>
              <w:autoSpaceDE w:val="0"/>
              <w:autoSpaceDN w:val="0"/>
              <w:adjustRightInd w:val="0"/>
              <w:jc w:val="both"/>
              <w:rPr>
                <w:shd w:val="clear" w:color="auto" w:fill="FFFFFF"/>
              </w:rPr>
            </w:pPr>
            <w:r w:rsidRPr="00233758">
              <w:rPr>
                <w:b/>
              </w:rPr>
              <w:t xml:space="preserve">  -</w:t>
            </w:r>
            <w:r w:rsidRPr="00233758">
              <w:rPr>
                <w:shd w:val="clear" w:color="auto" w:fill="FFFFFF"/>
              </w:rPr>
              <w:t>анализировать проблемы в функционировании</w:t>
            </w:r>
            <w:r w:rsidRPr="00060571">
              <w:rPr>
                <w:shd w:val="clear" w:color="auto" w:fill="FFFFFF"/>
              </w:rPr>
              <w:t>международного</w:t>
            </w:r>
            <w:r w:rsidRPr="00060571">
              <w:t>гостинично-рес</w:t>
            </w:r>
            <w:r>
              <w:t>торанного бизнеса и деятельности</w:t>
            </w:r>
            <w:r w:rsidRPr="00060571">
              <w:t xml:space="preserve"> компании</w:t>
            </w:r>
            <w:r w:rsidRPr="00233758">
              <w:rPr>
                <w:shd w:val="clear" w:color="auto" w:fill="FFFFFF"/>
              </w:rPr>
              <w:t xml:space="preserve">, </w:t>
            </w:r>
            <w:r>
              <w:rPr>
                <w:shd w:val="clear" w:color="auto" w:fill="FFFFFF"/>
              </w:rPr>
              <w:t>обосновывать перспективные направления развития</w:t>
            </w:r>
            <w:r w:rsidRPr="00233758">
              <w:rPr>
                <w:shd w:val="clear" w:color="auto" w:fill="FFFFFF"/>
              </w:rPr>
              <w:t>;</w:t>
            </w:r>
          </w:p>
          <w:p w:rsidR="00114742" w:rsidRPr="00233758" w:rsidRDefault="00114742" w:rsidP="00E42711">
            <w:pPr>
              <w:autoSpaceDE w:val="0"/>
              <w:autoSpaceDN w:val="0"/>
              <w:adjustRightInd w:val="0"/>
              <w:jc w:val="both"/>
              <w:rPr>
                <w:b/>
              </w:rPr>
            </w:pPr>
            <w:r w:rsidRPr="00233758">
              <w:rPr>
                <w:shd w:val="clear" w:color="auto" w:fill="FFFFFF"/>
              </w:rPr>
              <w:lastRenderedPageBreak/>
              <w:t xml:space="preserve">  - </w:t>
            </w:r>
            <w:r>
              <w:rPr>
                <w:shd w:val="clear" w:color="auto" w:fill="FFFFFF"/>
              </w:rPr>
              <w:t>формировать систему организации бизнес-процессов, регламентов и стандартов гостиничного комплекса и предприятия питания с учетом современных тенденций развития индустрии гостеприимства</w:t>
            </w:r>
          </w:p>
          <w:p w:rsidR="00114742" w:rsidRPr="00233758" w:rsidRDefault="00114742" w:rsidP="00E42711">
            <w:pPr>
              <w:autoSpaceDE w:val="0"/>
              <w:autoSpaceDN w:val="0"/>
              <w:adjustRightInd w:val="0"/>
              <w:jc w:val="both"/>
            </w:pPr>
            <w:r w:rsidRPr="00233758">
              <w:t>ПК-5.3</w:t>
            </w:r>
          </w:p>
          <w:p w:rsidR="00114742" w:rsidRPr="00233758" w:rsidRDefault="00114742" w:rsidP="00E42711">
            <w:pPr>
              <w:autoSpaceDE w:val="0"/>
              <w:autoSpaceDN w:val="0"/>
              <w:adjustRightInd w:val="0"/>
              <w:jc w:val="both"/>
              <w:rPr>
                <w:b/>
              </w:rPr>
            </w:pPr>
            <w:r w:rsidRPr="00233758">
              <w:rPr>
                <w:b/>
              </w:rPr>
              <w:t xml:space="preserve"> Владеет:</w:t>
            </w:r>
          </w:p>
          <w:p w:rsidR="00114742" w:rsidRPr="00233758" w:rsidRDefault="00114742" w:rsidP="00E42711">
            <w:pPr>
              <w:autoSpaceDE w:val="0"/>
              <w:autoSpaceDN w:val="0"/>
              <w:adjustRightInd w:val="0"/>
              <w:jc w:val="both"/>
              <w:rPr>
                <w:shd w:val="clear" w:color="auto" w:fill="FFFFFF"/>
              </w:rPr>
            </w:pPr>
            <w:r w:rsidRPr="00233758">
              <w:rPr>
                <w:b/>
              </w:rPr>
              <w:t xml:space="preserve">  - </w:t>
            </w:r>
            <w:r w:rsidRPr="00233758">
              <w:rPr>
                <w:shd w:val="clear" w:color="auto" w:fill="FFFFFF"/>
              </w:rPr>
              <w:t xml:space="preserve">методикой </w:t>
            </w:r>
            <w:r>
              <w:rPr>
                <w:shd w:val="clear" w:color="auto" w:fill="FFFFFF"/>
              </w:rPr>
              <w:t xml:space="preserve">оценки экономических и социальных факторов предпринимательской деятельности </w:t>
            </w:r>
            <w:r w:rsidRPr="00233758">
              <w:rPr>
                <w:shd w:val="clear" w:color="auto" w:fill="FFFFFF"/>
              </w:rPr>
              <w:t xml:space="preserve">в </w:t>
            </w:r>
            <w:r>
              <w:rPr>
                <w:shd w:val="clear" w:color="auto" w:fill="FFFFFF"/>
              </w:rPr>
              <w:t xml:space="preserve"> сфере гостеприимства </w:t>
            </w:r>
          </w:p>
          <w:p w:rsidR="00114742" w:rsidRPr="001615E8" w:rsidRDefault="00114742" w:rsidP="00E42711">
            <w:pPr>
              <w:autoSpaceDE w:val="0"/>
              <w:autoSpaceDN w:val="0"/>
              <w:adjustRightInd w:val="0"/>
              <w:jc w:val="both"/>
              <w:rPr>
                <w:lang w:eastAsia="en-US"/>
              </w:rPr>
            </w:pPr>
            <w:r w:rsidRPr="00233758">
              <w:rPr>
                <w:shd w:val="clear" w:color="auto" w:fill="FFFFFF"/>
              </w:rPr>
              <w:t xml:space="preserve">  -  методикой создания системы </w:t>
            </w:r>
            <w:r>
              <w:rPr>
                <w:shd w:val="clear" w:color="auto" w:fill="FFFFFF"/>
              </w:rPr>
              <w:t xml:space="preserve">координации и </w:t>
            </w:r>
            <w:r w:rsidRPr="00233758">
              <w:rPr>
                <w:shd w:val="clear" w:color="auto" w:fill="FFFFFF"/>
              </w:rPr>
              <w:t xml:space="preserve">контроля </w:t>
            </w:r>
            <w:r>
              <w:rPr>
                <w:shd w:val="clear" w:color="auto" w:fill="FFFFFF"/>
              </w:rPr>
              <w:t>деятельности гостиниц, иных средствразмещения,предприятий</w:t>
            </w:r>
            <w:r w:rsidRPr="00233758">
              <w:rPr>
                <w:shd w:val="clear" w:color="auto" w:fill="FFFFFF"/>
              </w:rPr>
              <w:t xml:space="preserve"> питания</w:t>
            </w:r>
            <w:r>
              <w:rPr>
                <w:shd w:val="clear" w:color="auto" w:fill="FFFFFF"/>
              </w:rPr>
              <w:t xml:space="preserve"> с учетом современных тенденций развития индустрии гостеприимства</w:t>
            </w:r>
          </w:p>
        </w:tc>
        <w:tc>
          <w:tcPr>
            <w:tcW w:w="4111" w:type="dxa"/>
          </w:tcPr>
          <w:p w:rsidR="00114742" w:rsidRPr="006A0082" w:rsidRDefault="00114742" w:rsidP="00E42711">
            <w:pPr>
              <w:pStyle w:val="HTML"/>
              <w:rPr>
                <w:rFonts w:ascii="Times New Roman" w:hAnsi="Times New Roman" w:cs="Times New Roman"/>
                <w:sz w:val="24"/>
                <w:szCs w:val="24"/>
                <w:shd w:val="clear" w:color="auto" w:fill="FFFFFF"/>
              </w:rPr>
            </w:pPr>
            <w:r w:rsidRPr="006A0082">
              <w:rPr>
                <w:rFonts w:ascii="Times New Roman" w:hAnsi="Times New Roman" w:cs="Times New Roman"/>
                <w:sz w:val="24"/>
                <w:szCs w:val="24"/>
                <w:shd w:val="clear" w:color="auto" w:fill="FFFFFF"/>
              </w:rPr>
              <w:lastRenderedPageBreak/>
              <w:t>Знает:</w:t>
            </w:r>
          </w:p>
          <w:p w:rsidR="00114742" w:rsidRPr="006A0082" w:rsidRDefault="00114742" w:rsidP="00387733">
            <w:pPr>
              <w:pStyle w:val="HTML"/>
              <w:rPr>
                <w:rFonts w:ascii="Times New Roman" w:hAnsi="Times New Roman" w:cs="Times New Roman"/>
                <w:sz w:val="24"/>
                <w:szCs w:val="24"/>
                <w:shd w:val="clear" w:color="auto" w:fill="FFFFFF"/>
              </w:rPr>
            </w:pPr>
            <w:r w:rsidRPr="006A0082">
              <w:rPr>
                <w:rFonts w:ascii="Times New Roman" w:hAnsi="Times New Roman" w:cs="Times New Roman"/>
                <w:sz w:val="24"/>
                <w:szCs w:val="24"/>
                <w:shd w:val="clear" w:color="auto" w:fill="FFFFFF"/>
              </w:rPr>
              <w:t xml:space="preserve">- методы научных исследований мирового и отечественного опыта менеджмента гостиничных и ресторанных предприятий для обеспечения качественной и эффективной деятельности </w:t>
            </w:r>
            <w:r>
              <w:rPr>
                <w:rFonts w:ascii="Times New Roman" w:hAnsi="Times New Roman" w:cs="Times New Roman"/>
                <w:sz w:val="24"/>
                <w:szCs w:val="24"/>
                <w:shd w:val="clear" w:color="auto" w:fill="FFFFFF"/>
              </w:rPr>
              <w:t>предприятий питания</w:t>
            </w:r>
            <w:r w:rsidRPr="006A0082">
              <w:rPr>
                <w:rFonts w:ascii="Times New Roman" w:hAnsi="Times New Roman" w:cs="Times New Roman"/>
                <w:sz w:val="24"/>
                <w:szCs w:val="24"/>
                <w:shd w:val="clear" w:color="auto" w:fill="FFFFFF"/>
              </w:rPr>
              <w:t>, оказания услуг  питания с учётом особенностей традиционной народной культуры потребителей, партнёров, заинтересованных сторон.</w:t>
            </w:r>
          </w:p>
          <w:p w:rsidR="00114742" w:rsidRPr="006A0082" w:rsidRDefault="00114742" w:rsidP="00387733">
            <w:pPr>
              <w:autoSpaceDE w:val="0"/>
              <w:autoSpaceDN w:val="0"/>
              <w:adjustRightInd w:val="0"/>
              <w:jc w:val="both"/>
              <w:rPr>
                <w:shd w:val="clear" w:color="auto" w:fill="FFFFFF"/>
              </w:rPr>
            </w:pPr>
            <w:r>
              <w:rPr>
                <w:shd w:val="clear" w:color="auto" w:fill="FFFFFF"/>
              </w:rPr>
              <w:t xml:space="preserve">- </w:t>
            </w:r>
            <w:r w:rsidRPr="00060571">
              <w:rPr>
                <w:shd w:val="clear" w:color="auto" w:fill="FFFFFF"/>
              </w:rPr>
              <w:t xml:space="preserve">способы оценки влияния </w:t>
            </w:r>
            <w:r>
              <w:rPr>
                <w:shd w:val="clear" w:color="auto" w:fill="FFFFFF"/>
              </w:rPr>
              <w:t xml:space="preserve">этнографических и этнокультурных </w:t>
            </w:r>
            <w:r w:rsidRPr="00060571">
              <w:rPr>
                <w:shd w:val="clear" w:color="auto" w:fill="FFFFFF"/>
              </w:rPr>
              <w:t xml:space="preserve">факторов на </w:t>
            </w:r>
            <w:r>
              <w:rPr>
                <w:shd w:val="clear" w:color="auto" w:fill="FFFFFF"/>
              </w:rPr>
              <w:t>сферу</w:t>
            </w:r>
            <w:r w:rsidRPr="00060571">
              <w:rPr>
                <w:shd w:val="clear" w:color="auto" w:fill="FFFFFF"/>
              </w:rPr>
              <w:t xml:space="preserve"> международного</w:t>
            </w:r>
            <w:r w:rsidRPr="006A0082">
              <w:rPr>
                <w:shd w:val="clear" w:color="auto" w:fill="FFFFFF"/>
              </w:rPr>
              <w:t xml:space="preserve"> туризма и гостеприимства и эффективную деятельность предприяти</w:t>
            </w:r>
            <w:r>
              <w:rPr>
                <w:shd w:val="clear" w:color="auto" w:fill="FFFFFF"/>
              </w:rPr>
              <w:t>й</w:t>
            </w:r>
            <w:r w:rsidRPr="006A0082">
              <w:rPr>
                <w:shd w:val="clear" w:color="auto" w:fill="FFFFFF"/>
              </w:rPr>
              <w:t xml:space="preserve"> питания;</w:t>
            </w:r>
          </w:p>
          <w:p w:rsidR="00114742" w:rsidRPr="006A0082" w:rsidRDefault="00114742" w:rsidP="00387733">
            <w:pPr>
              <w:autoSpaceDE w:val="0"/>
              <w:autoSpaceDN w:val="0"/>
              <w:adjustRightInd w:val="0"/>
              <w:jc w:val="both"/>
              <w:rPr>
                <w:shd w:val="clear" w:color="auto" w:fill="FFFFFF"/>
              </w:rPr>
            </w:pPr>
            <w:r w:rsidRPr="006A0082">
              <w:rPr>
                <w:shd w:val="clear" w:color="auto" w:fill="FFFFFF"/>
              </w:rPr>
              <w:t>Умеет:</w:t>
            </w:r>
          </w:p>
          <w:p w:rsidR="00114742" w:rsidRPr="00233758" w:rsidRDefault="00114742" w:rsidP="00387733">
            <w:pPr>
              <w:autoSpaceDE w:val="0"/>
              <w:autoSpaceDN w:val="0"/>
              <w:adjustRightInd w:val="0"/>
              <w:jc w:val="both"/>
              <w:rPr>
                <w:shd w:val="clear" w:color="auto" w:fill="FFFFFF"/>
              </w:rPr>
            </w:pPr>
            <w:r>
              <w:rPr>
                <w:shd w:val="clear" w:color="auto" w:fill="FFFFFF"/>
              </w:rPr>
              <w:t>п</w:t>
            </w:r>
            <w:r w:rsidRPr="006A0082">
              <w:rPr>
                <w:shd w:val="clear" w:color="auto" w:fill="FFFFFF"/>
              </w:rPr>
              <w:t>роводить анализ проблемы в деятельности организации и использовать его результаты для подготовки перспективных направлений развития и управленческих решений;</w:t>
            </w:r>
          </w:p>
          <w:p w:rsidR="00114742" w:rsidRPr="006A0082" w:rsidRDefault="00114742" w:rsidP="00387733">
            <w:pPr>
              <w:outlineLvl w:val="2"/>
              <w:rPr>
                <w:shd w:val="clear" w:color="auto" w:fill="FFFFFF"/>
              </w:rPr>
            </w:pPr>
            <w:r w:rsidRPr="006A0082">
              <w:rPr>
                <w:shd w:val="clear" w:color="auto" w:fill="FFFFFF"/>
              </w:rPr>
              <w:t>Владеет:</w:t>
            </w:r>
          </w:p>
          <w:p w:rsidR="00114742" w:rsidRPr="006A0082" w:rsidRDefault="00114742" w:rsidP="00897C5B">
            <w:pPr>
              <w:autoSpaceDE w:val="0"/>
              <w:autoSpaceDN w:val="0"/>
              <w:adjustRightInd w:val="0"/>
              <w:rPr>
                <w:shd w:val="clear" w:color="auto" w:fill="FFFFFF"/>
              </w:rPr>
            </w:pPr>
            <w:r>
              <w:rPr>
                <w:shd w:val="clear" w:color="auto" w:fill="FFFFFF"/>
              </w:rPr>
              <w:lastRenderedPageBreak/>
              <w:t>методикой анализа, оценки и создания оптимального</w:t>
            </w:r>
            <w:r w:rsidRPr="00897C5B">
              <w:rPr>
                <w:shd w:val="clear" w:color="auto" w:fill="FFFFFF"/>
              </w:rPr>
              <w:t>техноло</w:t>
            </w:r>
            <w:r>
              <w:rPr>
                <w:shd w:val="clear" w:color="auto" w:fill="FFFFFF"/>
              </w:rPr>
              <w:t xml:space="preserve">гическогопроцесса на предприятиях питания </w:t>
            </w:r>
            <w:r w:rsidRPr="00897C5B">
              <w:rPr>
                <w:shd w:val="clear" w:color="auto" w:fill="FFFFFF"/>
              </w:rPr>
              <w:t>всоответствиистребованиями</w:t>
            </w:r>
            <w:r>
              <w:rPr>
                <w:shd w:val="clear" w:color="auto" w:fill="FFFFFF"/>
              </w:rPr>
              <w:t xml:space="preserve"> современного</w:t>
            </w:r>
            <w:r w:rsidRPr="00897C5B">
              <w:rPr>
                <w:shd w:val="clear" w:color="auto" w:fill="FFFFFF"/>
              </w:rPr>
              <w:t>потребителя</w:t>
            </w:r>
          </w:p>
          <w:p w:rsidR="00114742" w:rsidRPr="006A0082" w:rsidRDefault="00114742" w:rsidP="00E42711">
            <w:pPr>
              <w:pStyle w:val="HTML"/>
              <w:rPr>
                <w:rFonts w:ascii="Times New Roman" w:hAnsi="Times New Roman" w:cs="Times New Roman"/>
                <w:sz w:val="24"/>
                <w:szCs w:val="24"/>
                <w:shd w:val="clear" w:color="auto" w:fill="FFFFFF"/>
              </w:rPr>
            </w:pPr>
          </w:p>
          <w:p w:rsidR="00114742" w:rsidRPr="006A0082" w:rsidRDefault="00114742" w:rsidP="00E42711">
            <w:pPr>
              <w:pStyle w:val="HTML"/>
              <w:rPr>
                <w:rFonts w:ascii="Times New Roman" w:hAnsi="Times New Roman" w:cs="Times New Roman"/>
                <w:sz w:val="24"/>
                <w:szCs w:val="24"/>
                <w:shd w:val="clear" w:color="auto" w:fill="FFFFFF"/>
              </w:rPr>
            </w:pPr>
          </w:p>
          <w:p w:rsidR="00114742" w:rsidRPr="006A0082" w:rsidRDefault="00114742" w:rsidP="00E42711">
            <w:pPr>
              <w:tabs>
                <w:tab w:val="left" w:pos="851"/>
              </w:tabs>
              <w:jc w:val="both"/>
              <w:rPr>
                <w:shd w:val="clear" w:color="auto" w:fill="FFFFFF"/>
              </w:rPr>
            </w:pPr>
          </w:p>
        </w:tc>
      </w:tr>
    </w:tbl>
    <w:p w:rsidR="00114742" w:rsidRPr="001615E8" w:rsidRDefault="00114742" w:rsidP="00E67765">
      <w:pPr>
        <w:tabs>
          <w:tab w:val="left" w:pos="6131"/>
        </w:tabs>
        <w:autoSpaceDE w:val="0"/>
        <w:autoSpaceDN w:val="0"/>
        <w:adjustRightInd w:val="0"/>
        <w:ind w:left="142"/>
        <w:jc w:val="both"/>
        <w:rPr>
          <w:b/>
          <w:bCs/>
          <w:iCs/>
        </w:rPr>
      </w:pPr>
    </w:p>
    <w:p w:rsidR="00114742" w:rsidRPr="00DC11F5" w:rsidRDefault="00114742"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114742" w:rsidRDefault="00114742"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14742" w:rsidRPr="006237AC" w:rsidRDefault="00114742"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114742" w:rsidRPr="00DC11F5" w:rsidRDefault="00114742" w:rsidP="00ED4788">
      <w:pPr>
        <w:ind w:firstLine="142"/>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организационно-управленческий, предпринимательский.</w:t>
      </w:r>
    </w:p>
    <w:p w:rsidR="00114742" w:rsidRPr="00DC11F5" w:rsidRDefault="00114742"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114742" w:rsidRPr="00DC11F5" w:rsidRDefault="00114742"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14742" w:rsidRPr="00DC11F5" w:rsidTr="00637074">
        <w:tc>
          <w:tcPr>
            <w:tcW w:w="1967" w:type="dxa"/>
          </w:tcPr>
          <w:p w:rsidR="00114742" w:rsidRPr="00DC11F5" w:rsidRDefault="00114742" w:rsidP="00637074">
            <w:pPr>
              <w:suppressAutoHyphens/>
              <w:jc w:val="both"/>
            </w:pPr>
            <w:r w:rsidRPr="00DC11F5">
              <w:t>Код компетенции</w:t>
            </w:r>
          </w:p>
        </w:tc>
        <w:tc>
          <w:tcPr>
            <w:tcW w:w="2394" w:type="dxa"/>
          </w:tcPr>
          <w:p w:rsidR="00114742" w:rsidRPr="00DC11F5" w:rsidRDefault="00114742" w:rsidP="00637074">
            <w:pPr>
              <w:suppressAutoHyphens/>
              <w:jc w:val="both"/>
            </w:pPr>
            <w:r w:rsidRPr="00DC11F5">
              <w:t>Предшествующие дисциплины</w:t>
            </w:r>
          </w:p>
        </w:tc>
        <w:tc>
          <w:tcPr>
            <w:tcW w:w="2835" w:type="dxa"/>
          </w:tcPr>
          <w:p w:rsidR="00114742" w:rsidRPr="00DC11F5" w:rsidRDefault="00114742" w:rsidP="00637074">
            <w:pPr>
              <w:suppressAutoHyphens/>
              <w:jc w:val="both"/>
            </w:pPr>
            <w:r w:rsidRPr="00DC11F5">
              <w:t>Параллельно осваиваемые</w:t>
            </w:r>
          </w:p>
        </w:tc>
        <w:tc>
          <w:tcPr>
            <w:tcW w:w="2835" w:type="dxa"/>
          </w:tcPr>
          <w:p w:rsidR="00114742" w:rsidRPr="00DC11F5" w:rsidRDefault="00114742" w:rsidP="00637074">
            <w:pPr>
              <w:suppressAutoHyphens/>
              <w:jc w:val="both"/>
            </w:pPr>
            <w:r w:rsidRPr="00DC11F5">
              <w:t>Последующие дисциплины</w:t>
            </w:r>
          </w:p>
        </w:tc>
      </w:tr>
      <w:tr w:rsidR="00114742" w:rsidRPr="00DC11F5" w:rsidTr="00637074">
        <w:tc>
          <w:tcPr>
            <w:tcW w:w="1967" w:type="dxa"/>
          </w:tcPr>
          <w:p w:rsidR="00114742" w:rsidRPr="00E42711" w:rsidRDefault="00114742" w:rsidP="00E42711">
            <w:r w:rsidRPr="00E42711">
              <w:t xml:space="preserve">ПК-4 </w:t>
            </w:r>
          </w:p>
          <w:p w:rsidR="00114742" w:rsidRPr="00DC11F5" w:rsidRDefault="00114742" w:rsidP="00E42711">
            <w:pPr>
              <w:suppressAutoHyphens/>
            </w:pPr>
          </w:p>
        </w:tc>
        <w:tc>
          <w:tcPr>
            <w:tcW w:w="2394" w:type="dxa"/>
          </w:tcPr>
          <w:p w:rsidR="00114742" w:rsidRPr="00355E39" w:rsidRDefault="00114742" w:rsidP="00E42711">
            <w:pPr>
              <w:jc w:val="both"/>
            </w:pPr>
            <w:r w:rsidRPr="00355E39">
              <w:t>Информационные технологии в менеджменте</w:t>
            </w:r>
          </w:p>
          <w:p w:rsidR="00114742" w:rsidRPr="00355E39" w:rsidRDefault="00114742" w:rsidP="00E42711">
            <w:pPr>
              <w:jc w:val="both"/>
            </w:pPr>
            <w:r w:rsidRPr="00355E39">
              <w:t>Организация обслуживания потребителей в сфере туризма и гостеприимства</w:t>
            </w:r>
          </w:p>
          <w:p w:rsidR="00114742" w:rsidRPr="009658B9" w:rsidRDefault="00114742" w:rsidP="00637074">
            <w:pPr>
              <w:suppressAutoHyphens/>
              <w:jc w:val="both"/>
            </w:pPr>
          </w:p>
        </w:tc>
        <w:tc>
          <w:tcPr>
            <w:tcW w:w="2835" w:type="dxa"/>
          </w:tcPr>
          <w:p w:rsidR="00114742" w:rsidRPr="00355E39" w:rsidRDefault="00114742" w:rsidP="00E42711">
            <w:pPr>
              <w:jc w:val="both"/>
            </w:pPr>
            <w:r w:rsidRPr="00355E39">
              <w:lastRenderedPageBreak/>
              <w:t>Межкультурные коммуникации</w:t>
            </w:r>
          </w:p>
          <w:p w:rsidR="00114742" w:rsidRPr="00355E39" w:rsidRDefault="00114742" w:rsidP="00E42711">
            <w:pPr>
              <w:jc w:val="both"/>
            </w:pPr>
            <w:r w:rsidRPr="00355E39">
              <w:t>Организация обслуживания потребителей в сфере туризма и гостеприимства</w:t>
            </w:r>
          </w:p>
          <w:p w:rsidR="00114742" w:rsidRPr="00355E39" w:rsidRDefault="00114742" w:rsidP="00E42711">
            <w:pPr>
              <w:jc w:val="both"/>
            </w:pPr>
            <w:r w:rsidRPr="00355E39">
              <w:t>Конфликтология</w:t>
            </w:r>
          </w:p>
          <w:p w:rsidR="00114742" w:rsidRPr="00355E39" w:rsidRDefault="00114742" w:rsidP="00E42711">
            <w:pPr>
              <w:jc w:val="both"/>
            </w:pPr>
            <w:r w:rsidRPr="00355E39">
              <w:lastRenderedPageBreak/>
              <w:t>Кухни народов мира</w:t>
            </w:r>
          </w:p>
          <w:p w:rsidR="00114742" w:rsidRPr="00DC11F5" w:rsidRDefault="00114742" w:rsidP="008B3563">
            <w:pPr>
              <w:suppressAutoHyphens/>
              <w:jc w:val="both"/>
            </w:pPr>
          </w:p>
        </w:tc>
        <w:tc>
          <w:tcPr>
            <w:tcW w:w="2835" w:type="dxa"/>
          </w:tcPr>
          <w:p w:rsidR="00114742" w:rsidRPr="00355E39" w:rsidRDefault="00114742" w:rsidP="00E42711">
            <w:pPr>
              <w:jc w:val="both"/>
            </w:pPr>
            <w:r w:rsidRPr="00355E39">
              <w:lastRenderedPageBreak/>
              <w:t>Профессиональная этика</w:t>
            </w:r>
          </w:p>
          <w:p w:rsidR="00114742" w:rsidRPr="00355E39" w:rsidRDefault="00114742" w:rsidP="00E42711">
            <w:pPr>
              <w:jc w:val="both"/>
            </w:pPr>
            <w:r w:rsidRPr="00355E39">
              <w:t>Менеджмент туризма и гостеприимства</w:t>
            </w:r>
          </w:p>
          <w:p w:rsidR="00114742" w:rsidRPr="00355E39" w:rsidRDefault="00114742" w:rsidP="00E42711">
            <w:pPr>
              <w:jc w:val="both"/>
            </w:pPr>
            <w:r w:rsidRPr="00355E39">
              <w:t>Организация обслуживания потребителей в сфере туризма и гостеприимства</w:t>
            </w:r>
          </w:p>
          <w:p w:rsidR="00114742" w:rsidRPr="00355E39" w:rsidRDefault="00114742" w:rsidP="00E42711">
            <w:pPr>
              <w:jc w:val="both"/>
            </w:pPr>
            <w:r w:rsidRPr="00355E39">
              <w:lastRenderedPageBreak/>
              <w:t>Организационно-управленческая практика</w:t>
            </w:r>
          </w:p>
          <w:p w:rsidR="00114742" w:rsidRPr="00E80F41" w:rsidRDefault="00114742" w:rsidP="00355E39">
            <w:pPr>
              <w:jc w:val="both"/>
            </w:pPr>
            <w:r w:rsidRPr="00355E39">
              <w:t>Преддипломная практика</w:t>
            </w:r>
          </w:p>
        </w:tc>
      </w:tr>
      <w:tr w:rsidR="00114742" w:rsidRPr="00DC11F5" w:rsidTr="00637074">
        <w:tc>
          <w:tcPr>
            <w:tcW w:w="1967" w:type="dxa"/>
          </w:tcPr>
          <w:p w:rsidR="00114742" w:rsidRPr="00E42711" w:rsidRDefault="00114742" w:rsidP="00E42711">
            <w:r w:rsidRPr="00E42711">
              <w:lastRenderedPageBreak/>
              <w:t>ПК-5</w:t>
            </w:r>
          </w:p>
          <w:p w:rsidR="00114742" w:rsidRPr="00E42711" w:rsidRDefault="00114742" w:rsidP="00E42711"/>
        </w:tc>
        <w:tc>
          <w:tcPr>
            <w:tcW w:w="2394" w:type="dxa"/>
          </w:tcPr>
          <w:p w:rsidR="00114742" w:rsidRPr="00355E39" w:rsidRDefault="00114742" w:rsidP="00092B25">
            <w:pPr>
              <w:jc w:val="both"/>
            </w:pPr>
            <w:r w:rsidRPr="00355E39">
              <w:t>География международного туризма</w:t>
            </w:r>
          </w:p>
          <w:p w:rsidR="00114742" w:rsidRPr="00355E39" w:rsidRDefault="00114742" w:rsidP="00092B25">
            <w:pPr>
              <w:jc w:val="both"/>
            </w:pPr>
            <w:r w:rsidRPr="00355E39">
              <w:t>География туризма Российской Федерации</w:t>
            </w:r>
          </w:p>
          <w:p w:rsidR="00114742" w:rsidRPr="009658B9" w:rsidRDefault="00114742" w:rsidP="00637074">
            <w:pPr>
              <w:suppressAutoHyphens/>
              <w:jc w:val="both"/>
            </w:pPr>
          </w:p>
        </w:tc>
        <w:tc>
          <w:tcPr>
            <w:tcW w:w="2835" w:type="dxa"/>
          </w:tcPr>
          <w:p w:rsidR="00114742" w:rsidRPr="00355E39" w:rsidRDefault="00114742" w:rsidP="00092B25">
            <w:pPr>
              <w:jc w:val="both"/>
            </w:pPr>
            <w:r w:rsidRPr="00355E39">
              <w:t>Социально-экономическая география</w:t>
            </w:r>
          </w:p>
          <w:p w:rsidR="00114742" w:rsidRPr="00355E39" w:rsidRDefault="00114742" w:rsidP="00092B25">
            <w:pPr>
              <w:jc w:val="both"/>
            </w:pPr>
            <w:r w:rsidRPr="00355E39">
              <w:t>Кухни народов мира</w:t>
            </w:r>
          </w:p>
          <w:p w:rsidR="00114742" w:rsidRPr="00355E39" w:rsidRDefault="00114742" w:rsidP="00092B25">
            <w:pPr>
              <w:jc w:val="both"/>
            </w:pPr>
            <w:r w:rsidRPr="00355E39">
              <w:t>Ознакомительная практика</w:t>
            </w:r>
          </w:p>
          <w:p w:rsidR="00114742" w:rsidRPr="00DC11F5" w:rsidRDefault="00114742" w:rsidP="008B3563">
            <w:pPr>
              <w:suppressAutoHyphens/>
              <w:jc w:val="both"/>
            </w:pPr>
          </w:p>
        </w:tc>
        <w:tc>
          <w:tcPr>
            <w:tcW w:w="2835" w:type="dxa"/>
          </w:tcPr>
          <w:p w:rsidR="00114742" w:rsidRPr="00355E39" w:rsidRDefault="00114742" w:rsidP="00092B25">
            <w:pPr>
              <w:jc w:val="both"/>
            </w:pPr>
            <w:r w:rsidRPr="00355E39">
              <w:t>Инновационный менеджмент в индустрии гостеприимства</w:t>
            </w:r>
          </w:p>
          <w:p w:rsidR="00114742" w:rsidRPr="00355E39" w:rsidRDefault="00114742" w:rsidP="00092B25">
            <w:pPr>
              <w:jc w:val="both"/>
            </w:pPr>
            <w:r w:rsidRPr="00355E39">
              <w:t>Рынок туристских услуг</w:t>
            </w:r>
          </w:p>
          <w:p w:rsidR="00114742" w:rsidRPr="00355E39" w:rsidRDefault="00114742" w:rsidP="00092B25">
            <w:pPr>
              <w:jc w:val="both"/>
            </w:pPr>
            <w:r w:rsidRPr="00355E39">
              <w:t>Управление рисками</w:t>
            </w:r>
          </w:p>
          <w:p w:rsidR="00114742" w:rsidRPr="00355E39" w:rsidRDefault="00114742" w:rsidP="00092B25">
            <w:pPr>
              <w:jc w:val="both"/>
            </w:pPr>
            <w:r w:rsidRPr="00355E39">
              <w:t>Информационные технологии в индустрии гостеприимства</w:t>
            </w:r>
          </w:p>
          <w:p w:rsidR="00114742" w:rsidRPr="00E80F41" w:rsidRDefault="00114742" w:rsidP="00355E39">
            <w:pPr>
              <w:jc w:val="both"/>
            </w:pPr>
            <w:r w:rsidRPr="00355E39">
              <w:t>Преддипломная практика</w:t>
            </w:r>
          </w:p>
        </w:tc>
      </w:tr>
    </w:tbl>
    <w:p w:rsidR="00114742" w:rsidRPr="00DC11F5" w:rsidRDefault="00114742" w:rsidP="00E8101E">
      <w:pPr>
        <w:suppressAutoHyphens/>
        <w:ind w:firstLine="709"/>
        <w:jc w:val="both"/>
        <w:rPr>
          <w:highlight w:val="yellow"/>
        </w:rPr>
      </w:pPr>
    </w:p>
    <w:p w:rsidR="00114742" w:rsidRPr="003D5916" w:rsidRDefault="00114742" w:rsidP="00E80F41">
      <w:pPr>
        <w:suppressAutoHyphens/>
        <w:ind w:firstLine="709"/>
        <w:jc w:val="both"/>
        <w:rPr>
          <w:color w:val="FF0000"/>
        </w:rPr>
      </w:pPr>
      <w:r w:rsidRPr="00E80F41">
        <w:t xml:space="preserve">Дисциплина  частично реализуется в форме практической подготовки. Практическая подготовка организуется путем выполнения </w:t>
      </w:r>
      <w:r>
        <w:t xml:space="preserve">практических </w:t>
      </w:r>
      <w:r w:rsidRPr="00E80F41">
        <w:t>заданий</w:t>
      </w:r>
      <w:r>
        <w:t>.</w:t>
      </w:r>
    </w:p>
    <w:p w:rsidR="00114742" w:rsidRPr="00D85028" w:rsidRDefault="00114742" w:rsidP="00666C72">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114742" w:rsidRPr="00DC11F5" w:rsidRDefault="00114742" w:rsidP="00666C72">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14742" w:rsidRPr="00DC11F5" w:rsidRDefault="00114742" w:rsidP="00E8101E">
      <w:pPr>
        <w:suppressAutoHyphens/>
        <w:ind w:firstLine="709"/>
        <w:jc w:val="both"/>
        <w:rPr>
          <w:highlight w:val="yellow"/>
        </w:rPr>
      </w:pPr>
    </w:p>
    <w:p w:rsidR="00114742" w:rsidRPr="00DC11F5" w:rsidRDefault="00114742" w:rsidP="00034A75">
      <w:pPr>
        <w:pStyle w:val="a3"/>
        <w:numPr>
          <w:ilvl w:val="0"/>
          <w:numId w:val="2"/>
        </w:numPr>
        <w:jc w:val="both"/>
        <w:rPr>
          <w:b/>
          <w:i/>
        </w:rPr>
      </w:pPr>
      <w:r w:rsidRPr="00DC11F5">
        <w:rPr>
          <w:b/>
          <w:i/>
        </w:rPr>
        <w:t>Объем дисциплины</w:t>
      </w:r>
    </w:p>
    <w:p w:rsidR="00114742" w:rsidRPr="00DC11F5" w:rsidRDefault="00114742"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14742"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14742" w:rsidRPr="00DC11F5" w:rsidRDefault="00114742"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4742" w:rsidRPr="00DC11F5" w:rsidRDefault="00114742" w:rsidP="00637074">
            <w:pPr>
              <w:jc w:val="center"/>
              <w:rPr>
                <w:lang w:val="en-US"/>
              </w:rPr>
            </w:pPr>
            <w:r w:rsidRPr="00DC11F5">
              <w:rPr>
                <w:b/>
                <w:bCs/>
                <w:i/>
                <w:iCs/>
              </w:rPr>
              <w:t>Формы обучения</w:t>
            </w:r>
          </w:p>
        </w:tc>
      </w:tr>
      <w:tr w:rsidR="00114742"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14742" w:rsidRPr="00DC11F5" w:rsidRDefault="00114742"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4742" w:rsidRPr="00DC11F5" w:rsidRDefault="00114742"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4742" w:rsidRPr="00DC11F5" w:rsidRDefault="00114742" w:rsidP="00637074">
            <w:pPr>
              <w:jc w:val="center"/>
              <w:rPr>
                <w:lang w:val="en-US"/>
              </w:rPr>
            </w:pPr>
            <w:r>
              <w:rPr>
                <w:b/>
                <w:bCs/>
                <w:i/>
                <w:iCs/>
              </w:rPr>
              <w:t>Очно-з</w:t>
            </w:r>
            <w:r w:rsidRPr="00DC11F5">
              <w:rPr>
                <w:b/>
                <w:bCs/>
                <w:i/>
                <w:iCs/>
              </w:rPr>
              <w:t>аочная</w:t>
            </w:r>
          </w:p>
        </w:tc>
      </w:tr>
      <w:tr w:rsidR="0011474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4742" w:rsidRPr="00DC11F5" w:rsidRDefault="00114742"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4742" w:rsidRPr="00FA4E96" w:rsidRDefault="00114742" w:rsidP="00637074">
            <w:pPr>
              <w:jc w:val="center"/>
            </w:pPr>
            <w: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4742" w:rsidRPr="00DC11F5" w:rsidRDefault="00114742" w:rsidP="00637074">
            <w:pPr>
              <w:jc w:val="center"/>
              <w:rPr>
                <w:lang w:val="en-US"/>
              </w:rPr>
            </w:pPr>
            <w:r>
              <w:t>2/72</w:t>
            </w:r>
          </w:p>
        </w:tc>
      </w:tr>
      <w:tr w:rsidR="0011474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4742" w:rsidRPr="00DC11F5" w:rsidRDefault="00114742" w:rsidP="00E76C87">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4742" w:rsidRPr="00DC11F5" w:rsidRDefault="00114742" w:rsidP="00637074">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4742" w:rsidRPr="00DC11F5" w:rsidRDefault="00114742" w:rsidP="00637074">
            <w:pPr>
              <w:jc w:val="center"/>
              <w:rPr>
                <w:color w:val="000000"/>
              </w:rPr>
            </w:pPr>
            <w:r>
              <w:rPr>
                <w:color w:val="000000"/>
              </w:rPr>
              <w:t>9</w:t>
            </w:r>
          </w:p>
        </w:tc>
      </w:tr>
      <w:tr w:rsidR="0011474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4742" w:rsidRPr="00DC11F5" w:rsidRDefault="00114742"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4742" w:rsidRPr="00DC11F5" w:rsidRDefault="00114742"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4742" w:rsidRPr="00DC11F5" w:rsidRDefault="00114742" w:rsidP="00637074">
            <w:pPr>
              <w:jc w:val="center"/>
            </w:pPr>
          </w:p>
        </w:tc>
      </w:tr>
      <w:tr w:rsidR="00114742"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14742" w:rsidRPr="00DC11F5" w:rsidRDefault="00114742"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4742" w:rsidRPr="000A5A62" w:rsidRDefault="00114742"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4742" w:rsidRPr="00E76C87" w:rsidRDefault="00114742" w:rsidP="00E76C87">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4742" w:rsidRPr="00BE57FE" w:rsidRDefault="00114742" w:rsidP="00637074">
            <w:pPr>
              <w:jc w:val="center"/>
            </w:pPr>
            <w:r>
              <w:t>10</w:t>
            </w:r>
          </w:p>
        </w:tc>
      </w:tr>
      <w:tr w:rsidR="00114742" w:rsidRPr="00DC11F5" w:rsidTr="00637074">
        <w:trPr>
          <w:trHeight w:val="1"/>
        </w:trPr>
        <w:tc>
          <w:tcPr>
            <w:tcW w:w="250" w:type="dxa"/>
            <w:vMerge/>
            <w:tcBorders>
              <w:left w:val="single" w:sz="2" w:space="0" w:color="000000"/>
              <w:right w:val="single" w:sz="2" w:space="0" w:color="000000"/>
            </w:tcBorders>
            <w:shd w:val="clear" w:color="000000" w:fill="FFFFFF"/>
          </w:tcPr>
          <w:p w:rsidR="00114742" w:rsidRPr="00DC11F5" w:rsidRDefault="00114742"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4742" w:rsidRPr="00DC11F5" w:rsidRDefault="00114742" w:rsidP="00E76C8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4742" w:rsidRPr="00DC11F5" w:rsidRDefault="00114742" w:rsidP="00E76C87">
            <w:pPr>
              <w:jc w:val="center"/>
              <w:rPr>
                <w:lang w:val="en-US"/>
              </w:rPr>
            </w:pPr>
            <w:r>
              <w:t>34 (6*)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4742" w:rsidRPr="00BE57FE" w:rsidRDefault="00114742" w:rsidP="000A5A62">
            <w:pPr>
              <w:jc w:val="center"/>
            </w:pPr>
            <w:r>
              <w:t>18(3*)</w:t>
            </w:r>
          </w:p>
        </w:tc>
      </w:tr>
      <w:tr w:rsidR="00114742" w:rsidRPr="00DC11F5" w:rsidTr="00637074">
        <w:trPr>
          <w:trHeight w:val="1"/>
        </w:trPr>
        <w:tc>
          <w:tcPr>
            <w:tcW w:w="250" w:type="dxa"/>
            <w:vMerge/>
            <w:tcBorders>
              <w:left w:val="single" w:sz="2" w:space="0" w:color="000000"/>
              <w:right w:val="single" w:sz="2" w:space="0" w:color="000000"/>
            </w:tcBorders>
            <w:shd w:val="clear" w:color="000000" w:fill="FFFFFF"/>
          </w:tcPr>
          <w:p w:rsidR="00114742" w:rsidRPr="00DC11F5" w:rsidRDefault="0011474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4742" w:rsidRPr="003F2293" w:rsidRDefault="00114742"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4742" w:rsidRPr="000A5A62" w:rsidRDefault="00114742"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4742" w:rsidRPr="000A5A62" w:rsidRDefault="00114742" w:rsidP="000A5A62">
            <w:pPr>
              <w:jc w:val="center"/>
            </w:pPr>
          </w:p>
        </w:tc>
      </w:tr>
      <w:tr w:rsidR="00114742" w:rsidRPr="00DC11F5" w:rsidTr="00637074">
        <w:trPr>
          <w:trHeight w:val="1"/>
        </w:trPr>
        <w:tc>
          <w:tcPr>
            <w:tcW w:w="250" w:type="dxa"/>
            <w:vMerge/>
            <w:tcBorders>
              <w:left w:val="single" w:sz="2" w:space="0" w:color="000000"/>
              <w:right w:val="single" w:sz="2" w:space="0" w:color="000000"/>
            </w:tcBorders>
            <w:shd w:val="clear" w:color="000000" w:fill="FFFFFF"/>
          </w:tcPr>
          <w:p w:rsidR="00114742" w:rsidRPr="00DC11F5" w:rsidRDefault="0011474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4742" w:rsidRPr="00DC11F5" w:rsidRDefault="00114742"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4742" w:rsidRPr="00FD2413" w:rsidRDefault="00114742"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4742" w:rsidRPr="00DC11F5" w:rsidRDefault="00114742" w:rsidP="000A5A62">
            <w:pPr>
              <w:jc w:val="center"/>
              <w:rPr>
                <w:lang w:val="en-US"/>
              </w:rPr>
            </w:pPr>
          </w:p>
        </w:tc>
      </w:tr>
      <w:tr w:rsidR="00114742" w:rsidRPr="00DC11F5" w:rsidTr="00637074">
        <w:trPr>
          <w:trHeight w:val="1"/>
        </w:trPr>
        <w:tc>
          <w:tcPr>
            <w:tcW w:w="250" w:type="dxa"/>
            <w:vMerge/>
            <w:tcBorders>
              <w:left w:val="single" w:sz="2" w:space="0" w:color="000000"/>
              <w:right w:val="single" w:sz="2" w:space="0" w:color="000000"/>
            </w:tcBorders>
            <w:shd w:val="clear" w:color="000000" w:fill="FFFFFF"/>
          </w:tcPr>
          <w:p w:rsidR="00114742" w:rsidRPr="00DC11F5" w:rsidRDefault="0011474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4742" w:rsidRDefault="00114742"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4742" w:rsidRDefault="00114742"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4742" w:rsidRPr="00DC11F5" w:rsidRDefault="00114742" w:rsidP="000A5A62">
            <w:pPr>
              <w:jc w:val="center"/>
              <w:rPr>
                <w:lang w:val="en-US"/>
              </w:rPr>
            </w:pPr>
          </w:p>
        </w:tc>
      </w:tr>
      <w:tr w:rsidR="00114742" w:rsidRPr="00DC11F5" w:rsidTr="00637074">
        <w:trPr>
          <w:trHeight w:val="1"/>
        </w:trPr>
        <w:tc>
          <w:tcPr>
            <w:tcW w:w="250" w:type="dxa"/>
            <w:vMerge/>
            <w:tcBorders>
              <w:left w:val="single" w:sz="2" w:space="0" w:color="000000"/>
              <w:right w:val="single" w:sz="2" w:space="0" w:color="000000"/>
            </w:tcBorders>
            <w:shd w:val="clear" w:color="000000" w:fill="FFFFFF"/>
          </w:tcPr>
          <w:p w:rsidR="00114742" w:rsidRPr="00DC11F5" w:rsidRDefault="00114742"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4742" w:rsidRPr="00DC11F5" w:rsidRDefault="00114742" w:rsidP="00E76C87">
            <w:pPr>
              <w:jc w:val="both"/>
            </w:pPr>
            <w:r w:rsidRPr="00DC11F5">
              <w:t xml:space="preserve">Промежуточная аттестация: </w:t>
            </w:r>
            <w:r>
              <w:t>зачёт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4742" w:rsidRPr="00B13684" w:rsidRDefault="00114742"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4742" w:rsidRPr="00BE57FE" w:rsidRDefault="00114742" w:rsidP="000A5A62">
            <w:pPr>
              <w:jc w:val="center"/>
            </w:pPr>
            <w:r>
              <w:t>2</w:t>
            </w:r>
          </w:p>
        </w:tc>
      </w:tr>
      <w:tr w:rsidR="0011474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4742" w:rsidRPr="00DC11F5" w:rsidRDefault="00114742" w:rsidP="000A5A62">
            <w:pPr>
              <w:jc w:val="both"/>
              <w:rPr>
                <w:lang w:val="en-US"/>
              </w:rPr>
            </w:pPr>
            <w:r w:rsidRPr="00DC11F5">
              <w:rPr>
                <w:b/>
                <w:bCs/>
              </w:rPr>
              <w:lastRenderedPageBreak/>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4742" w:rsidRPr="00FA4E96" w:rsidRDefault="00114742" w:rsidP="000A5A62">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4742" w:rsidRPr="00BE57FE" w:rsidRDefault="00114742" w:rsidP="000A5A62">
            <w:pPr>
              <w:jc w:val="center"/>
            </w:pPr>
            <w:r>
              <w:t>42</w:t>
            </w:r>
          </w:p>
        </w:tc>
      </w:tr>
    </w:tbl>
    <w:p w:rsidR="00114742" w:rsidRPr="00DC11F5" w:rsidRDefault="00114742" w:rsidP="001E43EC">
      <w:pPr>
        <w:ind w:left="360"/>
        <w:jc w:val="both"/>
      </w:pPr>
    </w:p>
    <w:p w:rsidR="00114742" w:rsidRPr="00DC11F5" w:rsidRDefault="00114742"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14742" w:rsidRPr="00DC11F5" w:rsidRDefault="00114742" w:rsidP="0099483A">
      <w:pPr>
        <w:pStyle w:val="a3"/>
        <w:ind w:left="502"/>
        <w:jc w:val="both"/>
        <w:rPr>
          <w:b/>
          <w:i/>
        </w:rPr>
      </w:pPr>
    </w:p>
    <w:p w:rsidR="00114742" w:rsidRPr="00DC11F5" w:rsidRDefault="00114742" w:rsidP="00034A75">
      <w:pPr>
        <w:pStyle w:val="a3"/>
        <w:ind w:left="862"/>
        <w:rPr>
          <w:b/>
        </w:rPr>
      </w:pPr>
      <w:r w:rsidRPr="00DC11F5">
        <w:rPr>
          <w:b/>
        </w:rPr>
        <w:t>4.1Распределение часов по разделам/темам и видам работы</w:t>
      </w:r>
    </w:p>
    <w:p w:rsidR="00114742" w:rsidRDefault="00114742" w:rsidP="002A5A5B">
      <w:pPr>
        <w:pStyle w:val="a3"/>
        <w:ind w:left="1724"/>
        <w:jc w:val="both"/>
        <w:rPr>
          <w:b/>
        </w:rPr>
      </w:pPr>
      <w:r w:rsidRPr="00DC11F5">
        <w:rPr>
          <w:b/>
        </w:rPr>
        <w:t>4.1.1Очная форма обучения</w:t>
      </w:r>
    </w:p>
    <w:p w:rsidR="00114742" w:rsidRPr="006456CF" w:rsidRDefault="00114742" w:rsidP="00355E39">
      <w:pPr>
        <w:pStyle w:val="a3"/>
        <w:ind w:left="1080"/>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3"/>
        <w:gridCol w:w="2589"/>
        <w:gridCol w:w="1153"/>
        <w:gridCol w:w="1134"/>
        <w:gridCol w:w="1134"/>
        <w:gridCol w:w="2693"/>
      </w:tblGrid>
      <w:tr w:rsidR="00114742" w:rsidRPr="0018464F" w:rsidTr="00F3438D">
        <w:tc>
          <w:tcPr>
            <w:tcW w:w="653" w:type="dxa"/>
            <w:vMerge w:val="restart"/>
          </w:tcPr>
          <w:p w:rsidR="00114742" w:rsidRPr="00F3438D" w:rsidRDefault="00114742" w:rsidP="00F3438D">
            <w:pPr>
              <w:jc w:val="center"/>
              <w:rPr>
                <w:b/>
              </w:rPr>
            </w:pPr>
          </w:p>
          <w:p w:rsidR="00114742" w:rsidRPr="00F3438D" w:rsidRDefault="00114742" w:rsidP="00F3438D">
            <w:pPr>
              <w:jc w:val="center"/>
              <w:rPr>
                <w:b/>
              </w:rPr>
            </w:pPr>
            <w:r w:rsidRPr="00F3438D">
              <w:rPr>
                <w:b/>
              </w:rPr>
              <w:t>№ п/п</w:t>
            </w:r>
          </w:p>
        </w:tc>
        <w:tc>
          <w:tcPr>
            <w:tcW w:w="2589" w:type="dxa"/>
            <w:vMerge w:val="restart"/>
          </w:tcPr>
          <w:p w:rsidR="00114742" w:rsidRPr="00F3438D" w:rsidRDefault="00114742" w:rsidP="00F3438D">
            <w:pPr>
              <w:jc w:val="center"/>
              <w:rPr>
                <w:b/>
              </w:rPr>
            </w:pPr>
          </w:p>
          <w:p w:rsidR="00114742" w:rsidRPr="00F3438D" w:rsidRDefault="00114742" w:rsidP="00F3438D">
            <w:pPr>
              <w:jc w:val="center"/>
              <w:rPr>
                <w:b/>
              </w:rPr>
            </w:pPr>
            <w:r w:rsidRPr="00F3438D">
              <w:rPr>
                <w:b/>
              </w:rPr>
              <w:t>Раздел/тема</w:t>
            </w:r>
          </w:p>
        </w:tc>
        <w:tc>
          <w:tcPr>
            <w:tcW w:w="6114" w:type="dxa"/>
            <w:gridSpan w:val="4"/>
          </w:tcPr>
          <w:p w:rsidR="00114742" w:rsidRPr="00F3438D" w:rsidRDefault="00114742" w:rsidP="00F3438D">
            <w:pPr>
              <w:jc w:val="center"/>
              <w:rPr>
                <w:b/>
              </w:rPr>
            </w:pPr>
            <w:r w:rsidRPr="00F3438D">
              <w:rPr>
                <w:b/>
              </w:rPr>
              <w:t>Виды учебной работы (в часах)</w:t>
            </w:r>
          </w:p>
        </w:tc>
      </w:tr>
      <w:tr w:rsidR="00114742" w:rsidRPr="0018464F" w:rsidTr="00F3438D">
        <w:tc>
          <w:tcPr>
            <w:tcW w:w="653" w:type="dxa"/>
            <w:vMerge/>
          </w:tcPr>
          <w:p w:rsidR="00114742" w:rsidRPr="00F3438D" w:rsidRDefault="00114742" w:rsidP="00F3438D">
            <w:pPr>
              <w:jc w:val="center"/>
              <w:rPr>
                <w:b/>
              </w:rPr>
            </w:pPr>
          </w:p>
        </w:tc>
        <w:tc>
          <w:tcPr>
            <w:tcW w:w="2589" w:type="dxa"/>
            <w:vMerge/>
          </w:tcPr>
          <w:p w:rsidR="00114742" w:rsidRPr="00F3438D" w:rsidRDefault="00114742" w:rsidP="00F3438D">
            <w:pPr>
              <w:jc w:val="center"/>
              <w:rPr>
                <w:b/>
              </w:rPr>
            </w:pPr>
          </w:p>
        </w:tc>
        <w:tc>
          <w:tcPr>
            <w:tcW w:w="3421" w:type="dxa"/>
            <w:gridSpan w:val="3"/>
          </w:tcPr>
          <w:p w:rsidR="00114742" w:rsidRPr="00F3438D" w:rsidRDefault="00114742" w:rsidP="00F3438D">
            <w:pPr>
              <w:jc w:val="center"/>
              <w:rPr>
                <w:b/>
              </w:rPr>
            </w:pPr>
            <w:r w:rsidRPr="00F3438D">
              <w:rPr>
                <w:b/>
              </w:rPr>
              <w:t>Аудиторная работа</w:t>
            </w:r>
          </w:p>
        </w:tc>
        <w:tc>
          <w:tcPr>
            <w:tcW w:w="2693" w:type="dxa"/>
            <w:vMerge w:val="restart"/>
          </w:tcPr>
          <w:p w:rsidR="00114742" w:rsidRPr="00F3438D" w:rsidRDefault="00114742" w:rsidP="00F3438D">
            <w:pPr>
              <w:jc w:val="center"/>
              <w:rPr>
                <w:b/>
              </w:rPr>
            </w:pPr>
            <w:r w:rsidRPr="00F3438D">
              <w:rPr>
                <w:b/>
              </w:rPr>
              <w:t>Самостоятельная работа</w:t>
            </w:r>
          </w:p>
        </w:tc>
      </w:tr>
      <w:tr w:rsidR="00114742" w:rsidRPr="0018464F" w:rsidTr="00F3438D">
        <w:tc>
          <w:tcPr>
            <w:tcW w:w="653" w:type="dxa"/>
            <w:vMerge/>
          </w:tcPr>
          <w:p w:rsidR="00114742" w:rsidRPr="0018464F" w:rsidRDefault="00114742" w:rsidP="00F3438D">
            <w:pPr>
              <w:jc w:val="both"/>
            </w:pPr>
          </w:p>
        </w:tc>
        <w:tc>
          <w:tcPr>
            <w:tcW w:w="2589" w:type="dxa"/>
            <w:vMerge/>
          </w:tcPr>
          <w:p w:rsidR="00114742" w:rsidRPr="0018464F" w:rsidRDefault="00114742" w:rsidP="00F3438D">
            <w:pPr>
              <w:jc w:val="both"/>
            </w:pPr>
          </w:p>
        </w:tc>
        <w:tc>
          <w:tcPr>
            <w:tcW w:w="1153" w:type="dxa"/>
          </w:tcPr>
          <w:p w:rsidR="00114742" w:rsidRPr="00F3438D" w:rsidRDefault="00114742" w:rsidP="00F3438D">
            <w:pPr>
              <w:jc w:val="center"/>
              <w:rPr>
                <w:b/>
              </w:rPr>
            </w:pPr>
            <w:r w:rsidRPr="00F3438D">
              <w:rPr>
                <w:b/>
              </w:rPr>
              <w:t>ЛК</w:t>
            </w:r>
          </w:p>
        </w:tc>
        <w:tc>
          <w:tcPr>
            <w:tcW w:w="1134" w:type="dxa"/>
          </w:tcPr>
          <w:p w:rsidR="00114742" w:rsidRPr="00F3438D" w:rsidRDefault="00114742" w:rsidP="00F3438D">
            <w:pPr>
              <w:jc w:val="center"/>
              <w:rPr>
                <w:b/>
              </w:rPr>
            </w:pPr>
            <w:r w:rsidRPr="00F3438D">
              <w:rPr>
                <w:b/>
              </w:rPr>
              <w:t>ПР\Лаб</w:t>
            </w:r>
          </w:p>
        </w:tc>
        <w:tc>
          <w:tcPr>
            <w:tcW w:w="1134" w:type="dxa"/>
          </w:tcPr>
          <w:p w:rsidR="00114742" w:rsidRPr="00F3438D" w:rsidRDefault="00114742" w:rsidP="00F3438D">
            <w:pPr>
              <w:jc w:val="center"/>
              <w:rPr>
                <w:b/>
              </w:rPr>
            </w:pPr>
            <w:r w:rsidRPr="00F3438D">
              <w:rPr>
                <w:b/>
              </w:rPr>
              <w:t>СЕМ</w:t>
            </w:r>
          </w:p>
        </w:tc>
        <w:tc>
          <w:tcPr>
            <w:tcW w:w="2693" w:type="dxa"/>
            <w:vMerge/>
          </w:tcPr>
          <w:p w:rsidR="00114742" w:rsidRPr="0018464F" w:rsidRDefault="00114742" w:rsidP="00F3438D">
            <w:pPr>
              <w:jc w:val="both"/>
            </w:pPr>
          </w:p>
        </w:tc>
      </w:tr>
      <w:tr w:rsidR="00114742" w:rsidRPr="0018464F" w:rsidTr="00F3438D">
        <w:tc>
          <w:tcPr>
            <w:tcW w:w="653" w:type="dxa"/>
          </w:tcPr>
          <w:p w:rsidR="00114742" w:rsidRPr="0018464F" w:rsidRDefault="00114742" w:rsidP="00F3438D">
            <w:pPr>
              <w:pStyle w:val="a3"/>
              <w:numPr>
                <w:ilvl w:val="0"/>
                <w:numId w:val="8"/>
              </w:numPr>
              <w:jc w:val="both"/>
            </w:pPr>
          </w:p>
        </w:tc>
        <w:tc>
          <w:tcPr>
            <w:tcW w:w="2589" w:type="dxa"/>
          </w:tcPr>
          <w:p w:rsidR="00114742" w:rsidRPr="00F3438D" w:rsidRDefault="00114742" w:rsidP="00F3438D">
            <w:pPr>
              <w:pStyle w:val="1"/>
              <w:spacing w:after="0" w:line="240" w:lineRule="auto"/>
              <w:ind w:left="0"/>
              <w:jc w:val="both"/>
              <w:rPr>
                <w:rFonts w:ascii="Times New Roman" w:hAnsi="Times New Roman"/>
                <w:sz w:val="24"/>
                <w:szCs w:val="24"/>
                <w:lang w:eastAsia="ru-RU"/>
              </w:rPr>
            </w:pPr>
            <w:r w:rsidRPr="00F3438D">
              <w:rPr>
                <w:rFonts w:ascii="Times New Roman" w:hAnsi="Times New Roman"/>
                <w:sz w:val="24"/>
                <w:szCs w:val="24"/>
                <w:lang w:eastAsia="ru-RU"/>
              </w:rPr>
              <w:t>Традиционная народная культура. Отражение традиционной культуры питания в искусстве</w:t>
            </w:r>
          </w:p>
        </w:tc>
        <w:tc>
          <w:tcPr>
            <w:tcW w:w="1153" w:type="dxa"/>
          </w:tcPr>
          <w:p w:rsidR="00114742" w:rsidRPr="0018464F" w:rsidRDefault="00114742" w:rsidP="00F3438D">
            <w:pPr>
              <w:jc w:val="center"/>
            </w:pPr>
            <w:r>
              <w:t>4</w:t>
            </w:r>
          </w:p>
        </w:tc>
        <w:tc>
          <w:tcPr>
            <w:tcW w:w="1134" w:type="dxa"/>
          </w:tcPr>
          <w:p w:rsidR="00114742" w:rsidRPr="0018464F" w:rsidRDefault="00114742" w:rsidP="00F3438D">
            <w:pPr>
              <w:jc w:val="center"/>
            </w:pPr>
            <w:r>
              <w:t>2</w:t>
            </w:r>
          </w:p>
        </w:tc>
        <w:tc>
          <w:tcPr>
            <w:tcW w:w="1134" w:type="dxa"/>
          </w:tcPr>
          <w:p w:rsidR="00114742" w:rsidRPr="0018464F" w:rsidRDefault="00114742" w:rsidP="00F3438D">
            <w:pPr>
              <w:jc w:val="center"/>
            </w:pPr>
          </w:p>
        </w:tc>
        <w:tc>
          <w:tcPr>
            <w:tcW w:w="2693" w:type="dxa"/>
          </w:tcPr>
          <w:p w:rsidR="00114742" w:rsidRPr="0018464F" w:rsidRDefault="00114742" w:rsidP="00F3438D">
            <w:pPr>
              <w:jc w:val="center"/>
            </w:pPr>
            <w:r>
              <w:t>2</w:t>
            </w:r>
          </w:p>
        </w:tc>
      </w:tr>
      <w:tr w:rsidR="00114742" w:rsidRPr="0018464F" w:rsidTr="00F3438D">
        <w:tc>
          <w:tcPr>
            <w:tcW w:w="653" w:type="dxa"/>
          </w:tcPr>
          <w:p w:rsidR="00114742" w:rsidRPr="0018464F" w:rsidRDefault="00114742" w:rsidP="00F3438D">
            <w:pPr>
              <w:pStyle w:val="a3"/>
              <w:numPr>
                <w:ilvl w:val="0"/>
                <w:numId w:val="8"/>
              </w:numPr>
              <w:jc w:val="both"/>
            </w:pPr>
          </w:p>
        </w:tc>
        <w:tc>
          <w:tcPr>
            <w:tcW w:w="2589" w:type="dxa"/>
          </w:tcPr>
          <w:p w:rsidR="00114742" w:rsidRPr="0018464F" w:rsidRDefault="00114742" w:rsidP="00F3438D">
            <w:pPr>
              <w:tabs>
                <w:tab w:val="left" w:leader="underscore" w:pos="3754"/>
              </w:tabs>
            </w:pPr>
            <w:r>
              <w:t>Религия и традиционная культура питания</w:t>
            </w:r>
          </w:p>
        </w:tc>
        <w:tc>
          <w:tcPr>
            <w:tcW w:w="1153" w:type="dxa"/>
          </w:tcPr>
          <w:p w:rsidR="00114742" w:rsidRPr="0018464F" w:rsidRDefault="00114742" w:rsidP="00F3438D">
            <w:pPr>
              <w:jc w:val="center"/>
            </w:pPr>
            <w:r>
              <w:t>2</w:t>
            </w:r>
          </w:p>
        </w:tc>
        <w:tc>
          <w:tcPr>
            <w:tcW w:w="1134" w:type="dxa"/>
          </w:tcPr>
          <w:p w:rsidR="00114742" w:rsidRPr="0018464F" w:rsidRDefault="00114742" w:rsidP="00F3438D">
            <w:pPr>
              <w:jc w:val="center"/>
            </w:pPr>
            <w:r>
              <w:t>4</w:t>
            </w:r>
          </w:p>
        </w:tc>
        <w:tc>
          <w:tcPr>
            <w:tcW w:w="1134" w:type="dxa"/>
          </w:tcPr>
          <w:p w:rsidR="00114742" w:rsidRPr="0018464F" w:rsidRDefault="00114742" w:rsidP="00F3438D">
            <w:pPr>
              <w:jc w:val="center"/>
            </w:pPr>
          </w:p>
        </w:tc>
        <w:tc>
          <w:tcPr>
            <w:tcW w:w="2693" w:type="dxa"/>
          </w:tcPr>
          <w:p w:rsidR="00114742" w:rsidRPr="0018464F" w:rsidRDefault="00114742" w:rsidP="00F3438D">
            <w:pPr>
              <w:jc w:val="center"/>
            </w:pPr>
            <w:r>
              <w:t>2</w:t>
            </w:r>
          </w:p>
        </w:tc>
      </w:tr>
      <w:tr w:rsidR="00114742" w:rsidRPr="0018464F" w:rsidTr="00F3438D">
        <w:tc>
          <w:tcPr>
            <w:tcW w:w="653" w:type="dxa"/>
          </w:tcPr>
          <w:p w:rsidR="00114742" w:rsidRPr="0018464F" w:rsidRDefault="00114742" w:rsidP="00F3438D">
            <w:pPr>
              <w:pStyle w:val="a3"/>
              <w:numPr>
                <w:ilvl w:val="0"/>
                <w:numId w:val="8"/>
              </w:numPr>
              <w:jc w:val="both"/>
            </w:pPr>
          </w:p>
        </w:tc>
        <w:tc>
          <w:tcPr>
            <w:tcW w:w="2589" w:type="dxa"/>
          </w:tcPr>
          <w:p w:rsidR="00114742" w:rsidRPr="0018464F" w:rsidRDefault="00114742" w:rsidP="00F3438D">
            <w:pPr>
              <w:jc w:val="both"/>
            </w:pPr>
            <w:r>
              <w:t>Русская национальная кухня</w:t>
            </w:r>
          </w:p>
        </w:tc>
        <w:tc>
          <w:tcPr>
            <w:tcW w:w="1153" w:type="dxa"/>
          </w:tcPr>
          <w:p w:rsidR="00114742" w:rsidRPr="0018464F" w:rsidRDefault="00114742" w:rsidP="00F3438D">
            <w:pPr>
              <w:jc w:val="center"/>
            </w:pPr>
            <w:r>
              <w:t>2</w:t>
            </w:r>
          </w:p>
        </w:tc>
        <w:tc>
          <w:tcPr>
            <w:tcW w:w="1134" w:type="dxa"/>
          </w:tcPr>
          <w:p w:rsidR="00114742" w:rsidRPr="0018464F" w:rsidRDefault="00114742" w:rsidP="00F3438D">
            <w:pPr>
              <w:jc w:val="center"/>
            </w:pPr>
            <w:r>
              <w:t>6</w:t>
            </w:r>
          </w:p>
        </w:tc>
        <w:tc>
          <w:tcPr>
            <w:tcW w:w="1134" w:type="dxa"/>
          </w:tcPr>
          <w:p w:rsidR="00114742" w:rsidRPr="0018464F" w:rsidRDefault="00114742" w:rsidP="00F3438D">
            <w:pPr>
              <w:jc w:val="center"/>
            </w:pPr>
          </w:p>
        </w:tc>
        <w:tc>
          <w:tcPr>
            <w:tcW w:w="2693" w:type="dxa"/>
          </w:tcPr>
          <w:p w:rsidR="00114742" w:rsidRPr="0018464F" w:rsidRDefault="00114742" w:rsidP="00F3438D">
            <w:pPr>
              <w:jc w:val="center"/>
            </w:pPr>
            <w:r>
              <w:t>4</w:t>
            </w:r>
          </w:p>
        </w:tc>
      </w:tr>
      <w:tr w:rsidR="00114742" w:rsidRPr="0018464F" w:rsidTr="00F3438D">
        <w:tc>
          <w:tcPr>
            <w:tcW w:w="653" w:type="dxa"/>
          </w:tcPr>
          <w:p w:rsidR="00114742" w:rsidRPr="0018464F" w:rsidRDefault="00114742" w:rsidP="00F3438D">
            <w:pPr>
              <w:pStyle w:val="a3"/>
              <w:numPr>
                <w:ilvl w:val="0"/>
                <w:numId w:val="8"/>
              </w:numPr>
              <w:jc w:val="both"/>
            </w:pPr>
          </w:p>
        </w:tc>
        <w:tc>
          <w:tcPr>
            <w:tcW w:w="2589" w:type="dxa"/>
          </w:tcPr>
          <w:p w:rsidR="00114742" w:rsidRPr="0018464F" w:rsidRDefault="00114742" w:rsidP="007069BE">
            <w:r w:rsidRPr="00F3438D">
              <w:rPr>
                <w:szCs w:val="28"/>
              </w:rPr>
              <w:t>Традиционная культура питания народов Северного Кавказа, Средней Азии и Ближнего Востока.</w:t>
            </w:r>
          </w:p>
        </w:tc>
        <w:tc>
          <w:tcPr>
            <w:tcW w:w="1153" w:type="dxa"/>
          </w:tcPr>
          <w:p w:rsidR="00114742" w:rsidRPr="0018464F" w:rsidRDefault="00114742" w:rsidP="00F3438D">
            <w:pPr>
              <w:jc w:val="center"/>
            </w:pPr>
            <w:r>
              <w:t>6</w:t>
            </w:r>
          </w:p>
        </w:tc>
        <w:tc>
          <w:tcPr>
            <w:tcW w:w="1134" w:type="dxa"/>
          </w:tcPr>
          <w:p w:rsidR="00114742" w:rsidRPr="0018464F" w:rsidRDefault="00114742" w:rsidP="00F3438D">
            <w:pPr>
              <w:jc w:val="center"/>
            </w:pPr>
            <w:r>
              <w:t>8</w:t>
            </w:r>
          </w:p>
        </w:tc>
        <w:tc>
          <w:tcPr>
            <w:tcW w:w="1134" w:type="dxa"/>
          </w:tcPr>
          <w:p w:rsidR="00114742" w:rsidRPr="0018464F" w:rsidRDefault="00114742" w:rsidP="00F3438D">
            <w:pPr>
              <w:jc w:val="center"/>
            </w:pPr>
          </w:p>
        </w:tc>
        <w:tc>
          <w:tcPr>
            <w:tcW w:w="2693" w:type="dxa"/>
          </w:tcPr>
          <w:p w:rsidR="00114742" w:rsidRPr="0018464F" w:rsidRDefault="00114742" w:rsidP="00F3438D">
            <w:pPr>
              <w:jc w:val="center"/>
            </w:pPr>
            <w:r>
              <w:t>4</w:t>
            </w:r>
          </w:p>
        </w:tc>
      </w:tr>
      <w:tr w:rsidR="00114742" w:rsidRPr="0018464F" w:rsidTr="00F3438D">
        <w:tc>
          <w:tcPr>
            <w:tcW w:w="653" w:type="dxa"/>
          </w:tcPr>
          <w:p w:rsidR="00114742" w:rsidRPr="0018464F" w:rsidRDefault="00114742" w:rsidP="00F3438D">
            <w:pPr>
              <w:pStyle w:val="a3"/>
              <w:numPr>
                <w:ilvl w:val="0"/>
                <w:numId w:val="8"/>
              </w:numPr>
              <w:jc w:val="both"/>
            </w:pPr>
          </w:p>
        </w:tc>
        <w:tc>
          <w:tcPr>
            <w:tcW w:w="2589" w:type="dxa"/>
          </w:tcPr>
          <w:p w:rsidR="00114742" w:rsidRPr="00F3438D" w:rsidRDefault="00114742" w:rsidP="007069BE">
            <w:pPr>
              <w:rPr>
                <w:szCs w:val="28"/>
              </w:rPr>
            </w:pPr>
            <w:r w:rsidRPr="00F3438D">
              <w:rPr>
                <w:rStyle w:val="af4"/>
                <w:b w:val="0"/>
              </w:rPr>
              <w:t>Традиционная культура питания народов Восточной Азии</w:t>
            </w:r>
          </w:p>
        </w:tc>
        <w:tc>
          <w:tcPr>
            <w:tcW w:w="1153" w:type="dxa"/>
          </w:tcPr>
          <w:p w:rsidR="00114742" w:rsidRPr="0018464F" w:rsidRDefault="00114742" w:rsidP="00F3438D">
            <w:pPr>
              <w:jc w:val="center"/>
            </w:pPr>
            <w:r>
              <w:t>6</w:t>
            </w:r>
          </w:p>
        </w:tc>
        <w:tc>
          <w:tcPr>
            <w:tcW w:w="1134" w:type="dxa"/>
          </w:tcPr>
          <w:p w:rsidR="00114742" w:rsidRPr="0018464F" w:rsidRDefault="00114742" w:rsidP="00F3438D">
            <w:pPr>
              <w:jc w:val="center"/>
            </w:pPr>
            <w:r>
              <w:t>8</w:t>
            </w:r>
          </w:p>
        </w:tc>
        <w:tc>
          <w:tcPr>
            <w:tcW w:w="1134" w:type="dxa"/>
          </w:tcPr>
          <w:p w:rsidR="00114742" w:rsidRPr="0018464F" w:rsidRDefault="00114742" w:rsidP="00F3438D">
            <w:pPr>
              <w:jc w:val="center"/>
            </w:pPr>
          </w:p>
        </w:tc>
        <w:tc>
          <w:tcPr>
            <w:tcW w:w="2693" w:type="dxa"/>
          </w:tcPr>
          <w:p w:rsidR="00114742" w:rsidRPr="0018464F" w:rsidRDefault="00114742" w:rsidP="00F3438D">
            <w:pPr>
              <w:jc w:val="center"/>
            </w:pPr>
            <w:r>
              <w:t>4</w:t>
            </w:r>
          </w:p>
        </w:tc>
      </w:tr>
      <w:tr w:rsidR="00114742" w:rsidRPr="0018464F" w:rsidTr="00F3438D">
        <w:tc>
          <w:tcPr>
            <w:tcW w:w="653" w:type="dxa"/>
          </w:tcPr>
          <w:p w:rsidR="00114742" w:rsidRPr="0018464F" w:rsidRDefault="00114742" w:rsidP="00F3438D">
            <w:pPr>
              <w:pStyle w:val="a3"/>
              <w:numPr>
                <w:ilvl w:val="0"/>
                <w:numId w:val="8"/>
              </w:numPr>
              <w:jc w:val="both"/>
            </w:pPr>
          </w:p>
        </w:tc>
        <w:tc>
          <w:tcPr>
            <w:tcW w:w="2589" w:type="dxa"/>
          </w:tcPr>
          <w:p w:rsidR="00114742" w:rsidRPr="00F3438D" w:rsidRDefault="00114742" w:rsidP="00F3438D">
            <w:pPr>
              <w:jc w:val="both"/>
              <w:rPr>
                <w:iCs/>
                <w:color w:val="000000"/>
              </w:rPr>
            </w:pPr>
            <w:r>
              <w:t>Своеобразие традиционной кухни народов Европы</w:t>
            </w:r>
          </w:p>
        </w:tc>
        <w:tc>
          <w:tcPr>
            <w:tcW w:w="1153" w:type="dxa"/>
          </w:tcPr>
          <w:p w:rsidR="00114742" w:rsidRPr="0018464F" w:rsidRDefault="00114742" w:rsidP="00F3438D">
            <w:pPr>
              <w:jc w:val="center"/>
            </w:pPr>
          </w:p>
        </w:tc>
        <w:tc>
          <w:tcPr>
            <w:tcW w:w="1134" w:type="dxa"/>
          </w:tcPr>
          <w:p w:rsidR="00114742" w:rsidRPr="0018464F" w:rsidRDefault="00114742" w:rsidP="00F3438D">
            <w:pPr>
              <w:jc w:val="center"/>
            </w:pPr>
            <w:r>
              <w:t>6*</w:t>
            </w:r>
          </w:p>
        </w:tc>
        <w:tc>
          <w:tcPr>
            <w:tcW w:w="1134" w:type="dxa"/>
          </w:tcPr>
          <w:p w:rsidR="00114742" w:rsidRPr="0018464F" w:rsidRDefault="00114742" w:rsidP="00F3438D">
            <w:pPr>
              <w:jc w:val="center"/>
            </w:pPr>
          </w:p>
        </w:tc>
        <w:tc>
          <w:tcPr>
            <w:tcW w:w="2693" w:type="dxa"/>
          </w:tcPr>
          <w:p w:rsidR="00114742" w:rsidRPr="0018464F" w:rsidRDefault="00114742" w:rsidP="00F3438D">
            <w:pPr>
              <w:jc w:val="center"/>
            </w:pPr>
            <w:r>
              <w:t>2</w:t>
            </w:r>
          </w:p>
        </w:tc>
      </w:tr>
      <w:tr w:rsidR="00114742" w:rsidRPr="0018464F" w:rsidTr="00F3438D">
        <w:tc>
          <w:tcPr>
            <w:tcW w:w="653" w:type="dxa"/>
          </w:tcPr>
          <w:p w:rsidR="00114742" w:rsidRPr="0018464F" w:rsidRDefault="00114742" w:rsidP="00F3438D">
            <w:pPr>
              <w:pStyle w:val="a3"/>
              <w:ind w:left="360"/>
              <w:jc w:val="both"/>
            </w:pPr>
          </w:p>
        </w:tc>
        <w:tc>
          <w:tcPr>
            <w:tcW w:w="2589" w:type="dxa"/>
          </w:tcPr>
          <w:p w:rsidR="00114742" w:rsidRDefault="00114742" w:rsidP="00F3438D">
            <w:pPr>
              <w:jc w:val="both"/>
            </w:pPr>
            <w:r>
              <w:t>Итого</w:t>
            </w:r>
          </w:p>
        </w:tc>
        <w:tc>
          <w:tcPr>
            <w:tcW w:w="1153" w:type="dxa"/>
          </w:tcPr>
          <w:p w:rsidR="00114742" w:rsidRDefault="00114742" w:rsidP="00F3438D">
            <w:pPr>
              <w:jc w:val="center"/>
            </w:pPr>
            <w:r>
              <w:t>18</w:t>
            </w:r>
          </w:p>
        </w:tc>
        <w:tc>
          <w:tcPr>
            <w:tcW w:w="1134" w:type="dxa"/>
          </w:tcPr>
          <w:p w:rsidR="00114742" w:rsidRDefault="00114742" w:rsidP="00F3438D">
            <w:pPr>
              <w:jc w:val="center"/>
            </w:pPr>
            <w:r>
              <w:t>34(6*)</w:t>
            </w:r>
          </w:p>
        </w:tc>
        <w:tc>
          <w:tcPr>
            <w:tcW w:w="1134" w:type="dxa"/>
          </w:tcPr>
          <w:p w:rsidR="00114742" w:rsidRPr="0018464F" w:rsidRDefault="00114742" w:rsidP="00F3438D">
            <w:pPr>
              <w:jc w:val="center"/>
            </w:pPr>
          </w:p>
        </w:tc>
        <w:tc>
          <w:tcPr>
            <w:tcW w:w="2693" w:type="dxa"/>
          </w:tcPr>
          <w:p w:rsidR="00114742" w:rsidRDefault="00114742" w:rsidP="00F3438D">
            <w:pPr>
              <w:jc w:val="center"/>
            </w:pPr>
            <w:r>
              <w:t>18</w:t>
            </w:r>
          </w:p>
        </w:tc>
      </w:tr>
    </w:tbl>
    <w:p w:rsidR="00114742" w:rsidRDefault="00114742" w:rsidP="00355E39">
      <w:pPr>
        <w:jc w:val="both"/>
      </w:pPr>
      <w:r w:rsidRPr="002900BE">
        <w:t xml:space="preserve">*- </w:t>
      </w:r>
      <w:r w:rsidRPr="00355E39">
        <w:t>реализуется в форме практической подготовки</w:t>
      </w:r>
    </w:p>
    <w:p w:rsidR="00114742" w:rsidRDefault="00114742" w:rsidP="002900BE">
      <w:pPr>
        <w:autoSpaceDE w:val="0"/>
        <w:autoSpaceDN w:val="0"/>
        <w:adjustRightInd w:val="0"/>
        <w:ind w:left="360"/>
        <w:jc w:val="both"/>
      </w:pPr>
    </w:p>
    <w:p w:rsidR="00114742" w:rsidRPr="00DC11F5" w:rsidRDefault="00114742"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114742" w:rsidRPr="00DC11F5" w:rsidTr="00FD2413">
        <w:tc>
          <w:tcPr>
            <w:tcW w:w="924" w:type="dxa"/>
            <w:vMerge w:val="restart"/>
          </w:tcPr>
          <w:p w:rsidR="00114742" w:rsidRPr="00DC11F5" w:rsidRDefault="00114742" w:rsidP="001615E8">
            <w:pPr>
              <w:jc w:val="center"/>
              <w:rPr>
                <w:b/>
              </w:rPr>
            </w:pPr>
          </w:p>
          <w:p w:rsidR="00114742" w:rsidRPr="00DC11F5" w:rsidRDefault="00114742" w:rsidP="001615E8">
            <w:pPr>
              <w:jc w:val="center"/>
              <w:rPr>
                <w:b/>
              </w:rPr>
            </w:pPr>
            <w:r w:rsidRPr="00DC11F5">
              <w:rPr>
                <w:b/>
              </w:rPr>
              <w:t>№ п/п</w:t>
            </w:r>
          </w:p>
        </w:tc>
        <w:tc>
          <w:tcPr>
            <w:tcW w:w="2708" w:type="dxa"/>
            <w:vMerge w:val="restart"/>
          </w:tcPr>
          <w:p w:rsidR="00114742" w:rsidRPr="00DC11F5" w:rsidRDefault="00114742" w:rsidP="001615E8">
            <w:pPr>
              <w:jc w:val="center"/>
              <w:rPr>
                <w:b/>
              </w:rPr>
            </w:pPr>
          </w:p>
          <w:p w:rsidR="00114742" w:rsidRPr="00DC11F5" w:rsidRDefault="00114742" w:rsidP="001615E8">
            <w:pPr>
              <w:jc w:val="center"/>
              <w:rPr>
                <w:b/>
              </w:rPr>
            </w:pPr>
            <w:r w:rsidRPr="00DC11F5">
              <w:rPr>
                <w:b/>
              </w:rPr>
              <w:t>Раздел/тема</w:t>
            </w:r>
          </w:p>
        </w:tc>
        <w:tc>
          <w:tcPr>
            <w:tcW w:w="5188" w:type="dxa"/>
            <w:gridSpan w:val="4"/>
          </w:tcPr>
          <w:p w:rsidR="00114742" w:rsidRPr="00DC11F5" w:rsidRDefault="00114742" w:rsidP="001615E8">
            <w:pPr>
              <w:jc w:val="center"/>
              <w:rPr>
                <w:b/>
              </w:rPr>
            </w:pPr>
            <w:r w:rsidRPr="00DC11F5">
              <w:rPr>
                <w:b/>
              </w:rPr>
              <w:t>Виды учебной работы (в часах)</w:t>
            </w:r>
          </w:p>
        </w:tc>
      </w:tr>
      <w:tr w:rsidR="00114742" w:rsidRPr="00DC11F5" w:rsidTr="00FD2413">
        <w:tc>
          <w:tcPr>
            <w:tcW w:w="924" w:type="dxa"/>
            <w:vMerge/>
          </w:tcPr>
          <w:p w:rsidR="00114742" w:rsidRPr="00DC11F5" w:rsidRDefault="00114742" w:rsidP="001615E8">
            <w:pPr>
              <w:jc w:val="center"/>
              <w:rPr>
                <w:b/>
              </w:rPr>
            </w:pPr>
          </w:p>
        </w:tc>
        <w:tc>
          <w:tcPr>
            <w:tcW w:w="2708" w:type="dxa"/>
            <w:vMerge/>
          </w:tcPr>
          <w:p w:rsidR="00114742" w:rsidRPr="00DC11F5" w:rsidRDefault="00114742" w:rsidP="001615E8">
            <w:pPr>
              <w:jc w:val="center"/>
              <w:rPr>
                <w:b/>
              </w:rPr>
            </w:pPr>
          </w:p>
        </w:tc>
        <w:tc>
          <w:tcPr>
            <w:tcW w:w="3046" w:type="dxa"/>
            <w:gridSpan w:val="3"/>
          </w:tcPr>
          <w:p w:rsidR="00114742" w:rsidRPr="00DC11F5" w:rsidRDefault="00114742" w:rsidP="001615E8">
            <w:pPr>
              <w:jc w:val="center"/>
              <w:rPr>
                <w:b/>
              </w:rPr>
            </w:pPr>
            <w:r w:rsidRPr="00DC11F5">
              <w:rPr>
                <w:b/>
              </w:rPr>
              <w:t>Аудиторная работа</w:t>
            </w:r>
          </w:p>
        </w:tc>
        <w:tc>
          <w:tcPr>
            <w:tcW w:w="2142" w:type="dxa"/>
            <w:vMerge w:val="restart"/>
          </w:tcPr>
          <w:p w:rsidR="00114742" w:rsidRPr="00DC11F5" w:rsidRDefault="00114742" w:rsidP="001615E8">
            <w:pPr>
              <w:jc w:val="center"/>
              <w:rPr>
                <w:b/>
              </w:rPr>
            </w:pPr>
            <w:r w:rsidRPr="00DC11F5">
              <w:rPr>
                <w:b/>
              </w:rPr>
              <w:t>Самостоятельная работа</w:t>
            </w:r>
          </w:p>
        </w:tc>
      </w:tr>
      <w:tr w:rsidR="00114742" w:rsidRPr="00DC11F5" w:rsidTr="00FD2413">
        <w:tc>
          <w:tcPr>
            <w:tcW w:w="924" w:type="dxa"/>
            <w:vMerge/>
          </w:tcPr>
          <w:p w:rsidR="00114742" w:rsidRPr="00DC11F5" w:rsidRDefault="00114742" w:rsidP="001615E8">
            <w:pPr>
              <w:jc w:val="both"/>
            </w:pPr>
          </w:p>
        </w:tc>
        <w:tc>
          <w:tcPr>
            <w:tcW w:w="2708" w:type="dxa"/>
            <w:vMerge/>
          </w:tcPr>
          <w:p w:rsidR="00114742" w:rsidRPr="00DC11F5" w:rsidRDefault="00114742" w:rsidP="001615E8">
            <w:pPr>
              <w:jc w:val="both"/>
            </w:pPr>
          </w:p>
        </w:tc>
        <w:tc>
          <w:tcPr>
            <w:tcW w:w="1173" w:type="dxa"/>
          </w:tcPr>
          <w:p w:rsidR="00114742" w:rsidRPr="00DC11F5" w:rsidRDefault="00114742" w:rsidP="001615E8">
            <w:pPr>
              <w:jc w:val="center"/>
              <w:rPr>
                <w:b/>
              </w:rPr>
            </w:pPr>
            <w:r w:rsidRPr="00DC11F5">
              <w:rPr>
                <w:b/>
              </w:rPr>
              <w:t>ЛЗ</w:t>
            </w:r>
          </w:p>
        </w:tc>
        <w:tc>
          <w:tcPr>
            <w:tcW w:w="1035" w:type="dxa"/>
          </w:tcPr>
          <w:p w:rsidR="00114742" w:rsidRPr="00DC11F5" w:rsidRDefault="00114742" w:rsidP="001615E8">
            <w:pPr>
              <w:jc w:val="center"/>
              <w:rPr>
                <w:b/>
              </w:rPr>
            </w:pPr>
            <w:r w:rsidRPr="00DC11F5">
              <w:rPr>
                <w:b/>
              </w:rPr>
              <w:t>ПЗ</w:t>
            </w:r>
          </w:p>
        </w:tc>
        <w:tc>
          <w:tcPr>
            <w:tcW w:w="838" w:type="dxa"/>
          </w:tcPr>
          <w:p w:rsidR="00114742" w:rsidRPr="00DC11F5" w:rsidRDefault="00114742" w:rsidP="001615E8">
            <w:pPr>
              <w:rPr>
                <w:b/>
              </w:rPr>
            </w:pPr>
            <w:r w:rsidRPr="00DC11F5">
              <w:rPr>
                <w:b/>
              </w:rPr>
              <w:t>ЛабЗ</w:t>
            </w:r>
          </w:p>
        </w:tc>
        <w:tc>
          <w:tcPr>
            <w:tcW w:w="2142" w:type="dxa"/>
            <w:vMerge/>
          </w:tcPr>
          <w:p w:rsidR="00114742" w:rsidRPr="00DC11F5" w:rsidRDefault="00114742" w:rsidP="001615E8">
            <w:pPr>
              <w:jc w:val="both"/>
            </w:pPr>
          </w:p>
        </w:tc>
      </w:tr>
      <w:tr w:rsidR="00114742" w:rsidRPr="00DC11F5" w:rsidTr="00FD2413">
        <w:tc>
          <w:tcPr>
            <w:tcW w:w="8820" w:type="dxa"/>
            <w:gridSpan w:val="6"/>
          </w:tcPr>
          <w:p w:rsidR="00114742" w:rsidRPr="00DC11F5" w:rsidRDefault="00114742" w:rsidP="001615E8">
            <w:pPr>
              <w:jc w:val="center"/>
            </w:pPr>
            <w:r>
              <w:t>9 семестр</w:t>
            </w:r>
          </w:p>
        </w:tc>
      </w:tr>
      <w:tr w:rsidR="00114742" w:rsidRPr="00DC11F5" w:rsidTr="00FD2413">
        <w:tc>
          <w:tcPr>
            <w:tcW w:w="924" w:type="dxa"/>
          </w:tcPr>
          <w:p w:rsidR="00114742" w:rsidRDefault="00114742" w:rsidP="00076108">
            <w:pPr>
              <w:pStyle w:val="a3"/>
              <w:ind w:left="0"/>
              <w:jc w:val="both"/>
            </w:pPr>
            <w:r>
              <w:t>1</w:t>
            </w:r>
          </w:p>
        </w:tc>
        <w:tc>
          <w:tcPr>
            <w:tcW w:w="2708" w:type="dxa"/>
          </w:tcPr>
          <w:p w:rsidR="00114742" w:rsidRPr="00F858FF" w:rsidRDefault="00114742" w:rsidP="002A5A5B">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 xml:space="preserve">Традиционная народная культура. Отражение традиционной культуры питания в </w:t>
            </w:r>
            <w:r>
              <w:rPr>
                <w:rFonts w:ascii="Times New Roman" w:hAnsi="Times New Roman"/>
                <w:sz w:val="24"/>
                <w:szCs w:val="24"/>
                <w:lang w:eastAsia="ru-RU"/>
              </w:rPr>
              <w:lastRenderedPageBreak/>
              <w:t xml:space="preserve">искусстве </w:t>
            </w:r>
          </w:p>
        </w:tc>
        <w:tc>
          <w:tcPr>
            <w:tcW w:w="1173" w:type="dxa"/>
          </w:tcPr>
          <w:p w:rsidR="00114742" w:rsidRPr="00DC11F5" w:rsidRDefault="00114742" w:rsidP="001615E8">
            <w:pPr>
              <w:jc w:val="center"/>
            </w:pPr>
            <w:r>
              <w:lastRenderedPageBreak/>
              <w:t>2</w:t>
            </w:r>
          </w:p>
        </w:tc>
        <w:tc>
          <w:tcPr>
            <w:tcW w:w="1035" w:type="dxa"/>
          </w:tcPr>
          <w:p w:rsidR="00114742" w:rsidRPr="00DC11F5" w:rsidRDefault="00114742" w:rsidP="001615E8">
            <w:pPr>
              <w:jc w:val="center"/>
            </w:pPr>
            <w:r>
              <w:t>2</w:t>
            </w:r>
          </w:p>
        </w:tc>
        <w:tc>
          <w:tcPr>
            <w:tcW w:w="838" w:type="dxa"/>
          </w:tcPr>
          <w:p w:rsidR="00114742" w:rsidRPr="00DC11F5" w:rsidRDefault="00114742" w:rsidP="001615E8">
            <w:pPr>
              <w:jc w:val="center"/>
            </w:pPr>
          </w:p>
        </w:tc>
        <w:tc>
          <w:tcPr>
            <w:tcW w:w="2142" w:type="dxa"/>
          </w:tcPr>
          <w:p w:rsidR="00114742" w:rsidRPr="00DC11F5" w:rsidRDefault="00114742" w:rsidP="001615E8">
            <w:pPr>
              <w:jc w:val="center"/>
            </w:pPr>
            <w:r>
              <w:t>7</w:t>
            </w:r>
          </w:p>
        </w:tc>
      </w:tr>
      <w:tr w:rsidR="00114742" w:rsidRPr="00DC11F5" w:rsidTr="00FD2413">
        <w:tc>
          <w:tcPr>
            <w:tcW w:w="924" w:type="dxa"/>
          </w:tcPr>
          <w:p w:rsidR="00114742" w:rsidRDefault="00114742" w:rsidP="00076108">
            <w:pPr>
              <w:pStyle w:val="a3"/>
              <w:ind w:left="0"/>
              <w:jc w:val="both"/>
            </w:pPr>
            <w:r>
              <w:lastRenderedPageBreak/>
              <w:t>2</w:t>
            </w:r>
          </w:p>
        </w:tc>
        <w:tc>
          <w:tcPr>
            <w:tcW w:w="2708" w:type="dxa"/>
          </w:tcPr>
          <w:p w:rsidR="00114742" w:rsidRPr="00C8171F" w:rsidRDefault="00114742" w:rsidP="002A5A5B">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Религия и традиционная культура питания</w:t>
            </w:r>
          </w:p>
        </w:tc>
        <w:tc>
          <w:tcPr>
            <w:tcW w:w="1173" w:type="dxa"/>
          </w:tcPr>
          <w:p w:rsidR="00114742" w:rsidRDefault="00114742" w:rsidP="001615E8">
            <w:pPr>
              <w:jc w:val="center"/>
            </w:pPr>
            <w:r>
              <w:t>2</w:t>
            </w:r>
          </w:p>
        </w:tc>
        <w:tc>
          <w:tcPr>
            <w:tcW w:w="1035" w:type="dxa"/>
          </w:tcPr>
          <w:p w:rsidR="00114742" w:rsidRDefault="00114742" w:rsidP="001615E8">
            <w:pPr>
              <w:jc w:val="center"/>
            </w:pPr>
            <w:r>
              <w:t>2</w:t>
            </w:r>
          </w:p>
        </w:tc>
        <w:tc>
          <w:tcPr>
            <w:tcW w:w="838" w:type="dxa"/>
          </w:tcPr>
          <w:p w:rsidR="00114742" w:rsidRPr="00DC11F5" w:rsidRDefault="00114742" w:rsidP="001615E8">
            <w:pPr>
              <w:jc w:val="center"/>
            </w:pPr>
          </w:p>
        </w:tc>
        <w:tc>
          <w:tcPr>
            <w:tcW w:w="2142" w:type="dxa"/>
          </w:tcPr>
          <w:p w:rsidR="00114742" w:rsidRPr="00DC11F5" w:rsidRDefault="00114742" w:rsidP="001615E8">
            <w:pPr>
              <w:jc w:val="center"/>
            </w:pPr>
            <w:r>
              <w:t>7</w:t>
            </w:r>
          </w:p>
        </w:tc>
      </w:tr>
      <w:tr w:rsidR="00114742" w:rsidRPr="00DC11F5" w:rsidTr="00FD2413">
        <w:tc>
          <w:tcPr>
            <w:tcW w:w="924" w:type="dxa"/>
          </w:tcPr>
          <w:p w:rsidR="00114742" w:rsidRDefault="00114742" w:rsidP="00076108">
            <w:pPr>
              <w:pStyle w:val="a3"/>
              <w:ind w:left="0"/>
              <w:jc w:val="both"/>
            </w:pPr>
            <w:r>
              <w:t>3</w:t>
            </w:r>
          </w:p>
        </w:tc>
        <w:tc>
          <w:tcPr>
            <w:tcW w:w="2708" w:type="dxa"/>
          </w:tcPr>
          <w:p w:rsidR="00114742" w:rsidRDefault="00114742" w:rsidP="002A5A5B">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Русская национальная кухня</w:t>
            </w:r>
          </w:p>
        </w:tc>
        <w:tc>
          <w:tcPr>
            <w:tcW w:w="1173" w:type="dxa"/>
          </w:tcPr>
          <w:p w:rsidR="00114742" w:rsidRDefault="00114742" w:rsidP="001615E8">
            <w:pPr>
              <w:jc w:val="center"/>
            </w:pPr>
            <w:r>
              <w:t>2</w:t>
            </w:r>
          </w:p>
        </w:tc>
        <w:tc>
          <w:tcPr>
            <w:tcW w:w="1035" w:type="dxa"/>
          </w:tcPr>
          <w:p w:rsidR="00114742" w:rsidRDefault="00114742" w:rsidP="001615E8">
            <w:pPr>
              <w:jc w:val="center"/>
            </w:pPr>
            <w:r>
              <w:t>4</w:t>
            </w:r>
          </w:p>
        </w:tc>
        <w:tc>
          <w:tcPr>
            <w:tcW w:w="838" w:type="dxa"/>
          </w:tcPr>
          <w:p w:rsidR="00114742" w:rsidRPr="00DC11F5" w:rsidRDefault="00114742" w:rsidP="001615E8">
            <w:pPr>
              <w:jc w:val="center"/>
            </w:pPr>
          </w:p>
        </w:tc>
        <w:tc>
          <w:tcPr>
            <w:tcW w:w="2142" w:type="dxa"/>
          </w:tcPr>
          <w:p w:rsidR="00114742" w:rsidRPr="00DC11F5" w:rsidRDefault="00114742" w:rsidP="001615E8">
            <w:pPr>
              <w:jc w:val="center"/>
            </w:pPr>
            <w:r>
              <w:t>7</w:t>
            </w:r>
          </w:p>
        </w:tc>
      </w:tr>
      <w:tr w:rsidR="00114742" w:rsidTr="00FD2413">
        <w:tc>
          <w:tcPr>
            <w:tcW w:w="924" w:type="dxa"/>
          </w:tcPr>
          <w:p w:rsidR="00114742" w:rsidRDefault="00114742" w:rsidP="00CF6B2C">
            <w:pPr>
              <w:pStyle w:val="a3"/>
              <w:ind w:left="0"/>
              <w:jc w:val="both"/>
            </w:pPr>
            <w:r>
              <w:t>4</w:t>
            </w:r>
          </w:p>
        </w:tc>
        <w:tc>
          <w:tcPr>
            <w:tcW w:w="2708" w:type="dxa"/>
          </w:tcPr>
          <w:p w:rsidR="00114742" w:rsidRPr="000472E3" w:rsidRDefault="00114742" w:rsidP="002A5A5B">
            <w:pPr>
              <w:jc w:val="both"/>
            </w:pPr>
            <w:r>
              <w:rPr>
                <w:szCs w:val="28"/>
              </w:rPr>
              <w:t>Традиционная культура питания народов Северного Кавказа, Средней Азии и Ближнего Востока</w:t>
            </w:r>
            <w:r w:rsidRPr="003C5DD8">
              <w:rPr>
                <w:szCs w:val="28"/>
              </w:rPr>
              <w:t>.</w:t>
            </w:r>
          </w:p>
        </w:tc>
        <w:tc>
          <w:tcPr>
            <w:tcW w:w="1173" w:type="dxa"/>
          </w:tcPr>
          <w:p w:rsidR="00114742" w:rsidRDefault="00114742" w:rsidP="001615E8">
            <w:pPr>
              <w:jc w:val="center"/>
            </w:pPr>
            <w:r>
              <w:t>2</w:t>
            </w:r>
          </w:p>
        </w:tc>
        <w:tc>
          <w:tcPr>
            <w:tcW w:w="1035" w:type="dxa"/>
          </w:tcPr>
          <w:p w:rsidR="00114742" w:rsidRDefault="00114742" w:rsidP="001615E8">
            <w:pPr>
              <w:jc w:val="center"/>
            </w:pPr>
            <w:r>
              <w:t>2</w:t>
            </w:r>
          </w:p>
        </w:tc>
        <w:tc>
          <w:tcPr>
            <w:tcW w:w="838" w:type="dxa"/>
          </w:tcPr>
          <w:p w:rsidR="00114742" w:rsidRPr="00DC11F5" w:rsidRDefault="00114742" w:rsidP="001615E8">
            <w:pPr>
              <w:jc w:val="center"/>
            </w:pPr>
          </w:p>
        </w:tc>
        <w:tc>
          <w:tcPr>
            <w:tcW w:w="2142" w:type="dxa"/>
          </w:tcPr>
          <w:p w:rsidR="00114742" w:rsidRDefault="00114742" w:rsidP="001615E8">
            <w:pPr>
              <w:jc w:val="center"/>
            </w:pPr>
            <w:r>
              <w:t>7</w:t>
            </w:r>
          </w:p>
        </w:tc>
      </w:tr>
      <w:tr w:rsidR="00114742" w:rsidTr="00FD2413">
        <w:trPr>
          <w:trHeight w:val="263"/>
        </w:trPr>
        <w:tc>
          <w:tcPr>
            <w:tcW w:w="924" w:type="dxa"/>
          </w:tcPr>
          <w:p w:rsidR="00114742" w:rsidRDefault="00114742" w:rsidP="001615E8">
            <w:pPr>
              <w:jc w:val="both"/>
            </w:pPr>
            <w:r>
              <w:t>5</w:t>
            </w:r>
          </w:p>
        </w:tc>
        <w:tc>
          <w:tcPr>
            <w:tcW w:w="2708" w:type="dxa"/>
          </w:tcPr>
          <w:p w:rsidR="00114742" w:rsidRPr="0011664E" w:rsidRDefault="00114742" w:rsidP="002A5A5B">
            <w:pPr>
              <w:shd w:val="clear" w:color="auto" w:fill="FFFFFF"/>
              <w:jc w:val="both"/>
              <w:rPr>
                <w:rStyle w:val="af4"/>
                <w:b w:val="0"/>
              </w:rPr>
            </w:pPr>
            <w:r>
              <w:rPr>
                <w:rStyle w:val="af4"/>
                <w:b w:val="0"/>
              </w:rPr>
              <w:t>Традиционная культура питания народов Восточной Азии</w:t>
            </w:r>
          </w:p>
        </w:tc>
        <w:tc>
          <w:tcPr>
            <w:tcW w:w="1173" w:type="dxa"/>
          </w:tcPr>
          <w:p w:rsidR="00114742" w:rsidRDefault="00114742" w:rsidP="001615E8">
            <w:pPr>
              <w:jc w:val="center"/>
            </w:pPr>
            <w:r>
              <w:t>1</w:t>
            </w:r>
          </w:p>
        </w:tc>
        <w:tc>
          <w:tcPr>
            <w:tcW w:w="1035" w:type="dxa"/>
          </w:tcPr>
          <w:p w:rsidR="00114742" w:rsidRDefault="00114742" w:rsidP="001615E8">
            <w:pPr>
              <w:jc w:val="center"/>
            </w:pPr>
            <w:r>
              <w:t>4</w:t>
            </w:r>
          </w:p>
        </w:tc>
        <w:tc>
          <w:tcPr>
            <w:tcW w:w="838" w:type="dxa"/>
          </w:tcPr>
          <w:p w:rsidR="00114742" w:rsidRPr="00DC11F5" w:rsidRDefault="00114742" w:rsidP="001615E8">
            <w:pPr>
              <w:jc w:val="center"/>
            </w:pPr>
          </w:p>
        </w:tc>
        <w:tc>
          <w:tcPr>
            <w:tcW w:w="2142" w:type="dxa"/>
          </w:tcPr>
          <w:p w:rsidR="00114742" w:rsidRDefault="00114742" w:rsidP="001615E8">
            <w:pPr>
              <w:jc w:val="center"/>
            </w:pPr>
            <w:r>
              <w:t>7</w:t>
            </w:r>
          </w:p>
        </w:tc>
      </w:tr>
      <w:tr w:rsidR="00114742" w:rsidTr="00FD2413">
        <w:trPr>
          <w:trHeight w:val="263"/>
        </w:trPr>
        <w:tc>
          <w:tcPr>
            <w:tcW w:w="924" w:type="dxa"/>
          </w:tcPr>
          <w:p w:rsidR="00114742" w:rsidRDefault="00114742" w:rsidP="001615E8">
            <w:pPr>
              <w:jc w:val="both"/>
            </w:pPr>
            <w:r>
              <w:t>6</w:t>
            </w:r>
          </w:p>
        </w:tc>
        <w:tc>
          <w:tcPr>
            <w:tcW w:w="2708" w:type="dxa"/>
          </w:tcPr>
          <w:p w:rsidR="00114742" w:rsidRPr="00F3044D" w:rsidRDefault="00114742" w:rsidP="002A5A5B">
            <w:pPr>
              <w:shd w:val="clear" w:color="auto" w:fill="FFFFFF"/>
              <w:jc w:val="both"/>
            </w:pPr>
            <w:r>
              <w:t>Своеобразие традиционной кухни народов Европы</w:t>
            </w:r>
          </w:p>
        </w:tc>
        <w:tc>
          <w:tcPr>
            <w:tcW w:w="1173" w:type="dxa"/>
          </w:tcPr>
          <w:p w:rsidR="00114742" w:rsidRDefault="00114742" w:rsidP="001615E8">
            <w:pPr>
              <w:jc w:val="center"/>
            </w:pPr>
            <w:r>
              <w:t>1</w:t>
            </w:r>
          </w:p>
        </w:tc>
        <w:tc>
          <w:tcPr>
            <w:tcW w:w="1035" w:type="dxa"/>
          </w:tcPr>
          <w:p w:rsidR="00114742" w:rsidRDefault="00114742" w:rsidP="001615E8">
            <w:pPr>
              <w:jc w:val="center"/>
            </w:pPr>
            <w:r>
              <w:t>4(3*)</w:t>
            </w:r>
          </w:p>
        </w:tc>
        <w:tc>
          <w:tcPr>
            <w:tcW w:w="838" w:type="dxa"/>
          </w:tcPr>
          <w:p w:rsidR="00114742" w:rsidRPr="00DC11F5" w:rsidRDefault="00114742" w:rsidP="001615E8">
            <w:pPr>
              <w:jc w:val="center"/>
            </w:pPr>
          </w:p>
        </w:tc>
        <w:tc>
          <w:tcPr>
            <w:tcW w:w="2142" w:type="dxa"/>
          </w:tcPr>
          <w:p w:rsidR="00114742" w:rsidRDefault="00114742" w:rsidP="001615E8">
            <w:pPr>
              <w:jc w:val="center"/>
            </w:pPr>
            <w:r>
              <w:t>7</w:t>
            </w:r>
          </w:p>
        </w:tc>
      </w:tr>
      <w:tr w:rsidR="00114742" w:rsidRPr="00DC11F5" w:rsidTr="00FD2413">
        <w:tc>
          <w:tcPr>
            <w:tcW w:w="924" w:type="dxa"/>
          </w:tcPr>
          <w:p w:rsidR="00114742" w:rsidRPr="00DC11F5" w:rsidRDefault="00114742" w:rsidP="001615E8">
            <w:pPr>
              <w:pStyle w:val="a3"/>
              <w:ind w:left="0"/>
              <w:jc w:val="both"/>
            </w:pPr>
          </w:p>
        </w:tc>
        <w:tc>
          <w:tcPr>
            <w:tcW w:w="2708" w:type="dxa"/>
          </w:tcPr>
          <w:p w:rsidR="00114742" w:rsidRPr="00DC11F5" w:rsidRDefault="00114742" w:rsidP="001615E8">
            <w:pPr>
              <w:jc w:val="both"/>
            </w:pPr>
            <w:r w:rsidRPr="00DC11F5">
              <w:t xml:space="preserve">Итого </w:t>
            </w:r>
          </w:p>
        </w:tc>
        <w:tc>
          <w:tcPr>
            <w:tcW w:w="1173" w:type="dxa"/>
          </w:tcPr>
          <w:p w:rsidR="00114742" w:rsidRPr="00DC11F5" w:rsidRDefault="00114742" w:rsidP="001615E8">
            <w:pPr>
              <w:jc w:val="center"/>
            </w:pPr>
            <w:r>
              <w:t>10</w:t>
            </w:r>
          </w:p>
        </w:tc>
        <w:tc>
          <w:tcPr>
            <w:tcW w:w="1035" w:type="dxa"/>
          </w:tcPr>
          <w:p w:rsidR="00114742" w:rsidRPr="00DC11F5" w:rsidRDefault="00114742" w:rsidP="001615E8">
            <w:pPr>
              <w:jc w:val="center"/>
            </w:pPr>
            <w:r>
              <w:t>18(3*)</w:t>
            </w:r>
          </w:p>
        </w:tc>
        <w:tc>
          <w:tcPr>
            <w:tcW w:w="838" w:type="dxa"/>
          </w:tcPr>
          <w:p w:rsidR="00114742" w:rsidRPr="00DC11F5" w:rsidRDefault="00114742" w:rsidP="001615E8">
            <w:pPr>
              <w:jc w:val="center"/>
            </w:pPr>
          </w:p>
        </w:tc>
        <w:tc>
          <w:tcPr>
            <w:tcW w:w="2142" w:type="dxa"/>
          </w:tcPr>
          <w:p w:rsidR="00114742" w:rsidRPr="00DC11F5" w:rsidRDefault="00114742" w:rsidP="001615E8">
            <w:pPr>
              <w:jc w:val="center"/>
            </w:pPr>
            <w:r>
              <w:t>42</w:t>
            </w:r>
          </w:p>
        </w:tc>
      </w:tr>
    </w:tbl>
    <w:p w:rsidR="00114742" w:rsidRDefault="00114742" w:rsidP="00CE089B">
      <w:pPr>
        <w:autoSpaceDE w:val="0"/>
        <w:autoSpaceDN w:val="0"/>
        <w:adjustRightInd w:val="0"/>
        <w:ind w:left="360"/>
        <w:jc w:val="both"/>
      </w:pPr>
      <w:r w:rsidRPr="008D72DB">
        <w:t>*-  реализуется в форме практической подготовки</w:t>
      </w:r>
    </w:p>
    <w:p w:rsidR="00114742" w:rsidRDefault="00114742" w:rsidP="00D00133">
      <w:pPr>
        <w:widowControl w:val="0"/>
        <w:autoSpaceDE w:val="0"/>
        <w:autoSpaceDN w:val="0"/>
        <w:adjustRightInd w:val="0"/>
        <w:jc w:val="both"/>
      </w:pPr>
    </w:p>
    <w:p w:rsidR="00114742" w:rsidRPr="000F440F" w:rsidRDefault="00114742" w:rsidP="00D00133">
      <w:pPr>
        <w:autoSpaceDE w:val="0"/>
        <w:autoSpaceDN w:val="0"/>
        <w:adjustRightInd w:val="0"/>
        <w:jc w:val="both"/>
      </w:pPr>
    </w:p>
    <w:p w:rsidR="00114742" w:rsidRPr="00DC11F5" w:rsidRDefault="00114742"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114742" w:rsidRPr="00DC11F5" w:rsidRDefault="00114742" w:rsidP="00D00133">
      <w:pPr>
        <w:autoSpaceDE w:val="0"/>
        <w:autoSpaceDN w:val="0"/>
        <w:adjustRightInd w:val="0"/>
        <w:ind w:left="1440"/>
        <w:jc w:val="center"/>
        <w:rPr>
          <w:b/>
        </w:rPr>
      </w:pPr>
    </w:p>
    <w:p w:rsidR="00114742" w:rsidRPr="00DC11F5" w:rsidRDefault="00114742" w:rsidP="00F0399E">
      <w:pPr>
        <w:numPr>
          <w:ilvl w:val="2"/>
          <w:numId w:val="7"/>
        </w:numPr>
        <w:autoSpaceDE w:val="0"/>
        <w:autoSpaceDN w:val="0"/>
        <w:adjustRightInd w:val="0"/>
        <w:rPr>
          <w:b/>
        </w:rPr>
      </w:pPr>
      <w:r w:rsidRPr="00DC11F5">
        <w:rPr>
          <w:b/>
        </w:rPr>
        <w:t>Содержание лекционного курса</w:t>
      </w:r>
    </w:p>
    <w:p w:rsidR="00114742" w:rsidRPr="00DC11F5" w:rsidRDefault="00114742"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114742" w:rsidRPr="00DC11F5" w:rsidTr="007C523C">
        <w:tc>
          <w:tcPr>
            <w:tcW w:w="684" w:type="dxa"/>
          </w:tcPr>
          <w:p w:rsidR="00114742" w:rsidRPr="007B023B" w:rsidRDefault="00114742" w:rsidP="00935672">
            <w:pPr>
              <w:jc w:val="center"/>
              <w:rPr>
                <w:b/>
              </w:rPr>
            </w:pPr>
            <w:r w:rsidRPr="007B023B">
              <w:rPr>
                <w:b/>
              </w:rPr>
              <w:t>№ п/п</w:t>
            </w:r>
          </w:p>
        </w:tc>
        <w:tc>
          <w:tcPr>
            <w:tcW w:w="2464" w:type="dxa"/>
          </w:tcPr>
          <w:p w:rsidR="00114742" w:rsidRPr="007B023B" w:rsidRDefault="00114742" w:rsidP="00935672">
            <w:pPr>
              <w:jc w:val="center"/>
              <w:rPr>
                <w:b/>
              </w:rPr>
            </w:pPr>
            <w:r w:rsidRPr="007B023B">
              <w:rPr>
                <w:b/>
              </w:rPr>
              <w:t>Наименование темы (раздела) дисциплины</w:t>
            </w:r>
          </w:p>
        </w:tc>
        <w:tc>
          <w:tcPr>
            <w:tcW w:w="6423" w:type="dxa"/>
          </w:tcPr>
          <w:p w:rsidR="00114742" w:rsidRPr="007B023B" w:rsidRDefault="00114742" w:rsidP="009658B9">
            <w:pPr>
              <w:jc w:val="center"/>
              <w:rPr>
                <w:b/>
              </w:rPr>
            </w:pPr>
            <w:r w:rsidRPr="007B023B">
              <w:rPr>
                <w:b/>
              </w:rPr>
              <w:t>Содержание лекционного занятия</w:t>
            </w:r>
          </w:p>
        </w:tc>
      </w:tr>
      <w:tr w:rsidR="00114742" w:rsidRPr="00DC11F5" w:rsidTr="007C523C">
        <w:tc>
          <w:tcPr>
            <w:tcW w:w="684" w:type="dxa"/>
          </w:tcPr>
          <w:p w:rsidR="00114742" w:rsidRPr="007B023B" w:rsidRDefault="00114742" w:rsidP="00D55DE3">
            <w:pPr>
              <w:pStyle w:val="a3"/>
              <w:ind w:left="0"/>
            </w:pPr>
            <w:r>
              <w:t>1</w:t>
            </w:r>
          </w:p>
        </w:tc>
        <w:tc>
          <w:tcPr>
            <w:tcW w:w="2464" w:type="dxa"/>
          </w:tcPr>
          <w:p w:rsidR="00114742" w:rsidRPr="00F858FF" w:rsidRDefault="00114742" w:rsidP="00942D0B">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Традиционная народная культура. Отражение традиционной культуры питания в искусстве</w:t>
            </w:r>
          </w:p>
        </w:tc>
        <w:tc>
          <w:tcPr>
            <w:tcW w:w="6423" w:type="dxa"/>
          </w:tcPr>
          <w:p w:rsidR="00114742" w:rsidRPr="00FB5B5E" w:rsidRDefault="00114742" w:rsidP="00975D60">
            <w:pPr>
              <w:jc w:val="both"/>
            </w:pPr>
            <w:r w:rsidRPr="00FB5B5E">
              <w:t>Основные понятия курса: «</w:t>
            </w:r>
            <w:r>
              <w:t xml:space="preserve">традиционная </w:t>
            </w:r>
            <w:r w:rsidRPr="00FB5B5E">
              <w:t>народная  культура», «традиция», «обряд», «обычай», «праздник».</w:t>
            </w:r>
          </w:p>
          <w:p w:rsidR="00114742" w:rsidRPr="00240323" w:rsidRDefault="00114742" w:rsidP="00975D60">
            <w:pPr>
              <w:jc w:val="both"/>
            </w:pPr>
            <w:r>
              <w:t xml:space="preserve">Национальная кухня как компонент </w:t>
            </w:r>
            <w:r w:rsidRPr="005762BB">
              <w:t>традиционной народной культуры</w:t>
            </w:r>
            <w:r>
              <w:t xml:space="preserve">. </w:t>
            </w:r>
            <w:r w:rsidRPr="007E69D7">
              <w:t xml:space="preserve">Отражение культуры питания в русской литературе (Д.И. Фонвизин, И.А. Крылов, А.С. Пушкин, Л.Н. Толстой, А.П. Чехов). </w:t>
            </w:r>
            <w:r>
              <w:t xml:space="preserve">Отражение культуры питания в </w:t>
            </w:r>
            <w:r w:rsidRPr="00975D60">
              <w:t>классической литературе. Брийа-Саварен, Гримо де ля Рейньера, А.С. Пушкин, П.А. Вяземский, Е.А. Баратынский, Д.И. Фонвизин, И.А. Крылов, А.С. Грибоедов, Н.В. Гоголь, Оноре де Бальзак, О. Хайям, Д. Дефо, Ф. Рабле, И.С. Тургенев, А.К. Толстой, Л.Н. Толстой и др.) и живописи (В.Г. Перов, Г.Г. Мясоедов, В.М. Максимов, К.Е. Маковский, Б.М. Кустодиев, П. Сезанн, Клас, Питер, П.А. Федотов, Э. Мане).</w:t>
            </w:r>
          </w:p>
        </w:tc>
      </w:tr>
      <w:tr w:rsidR="00114742" w:rsidRPr="00DC11F5" w:rsidTr="007C523C">
        <w:tc>
          <w:tcPr>
            <w:tcW w:w="684" w:type="dxa"/>
          </w:tcPr>
          <w:p w:rsidR="00114742" w:rsidRPr="007B023B" w:rsidRDefault="00114742" w:rsidP="00D55DE3">
            <w:r>
              <w:t>2</w:t>
            </w:r>
          </w:p>
        </w:tc>
        <w:tc>
          <w:tcPr>
            <w:tcW w:w="2464" w:type="dxa"/>
          </w:tcPr>
          <w:p w:rsidR="00114742" w:rsidRPr="00F858FF" w:rsidRDefault="00114742" w:rsidP="00433668">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Религия и традиционная культура питания</w:t>
            </w:r>
          </w:p>
        </w:tc>
        <w:tc>
          <w:tcPr>
            <w:tcW w:w="6423" w:type="dxa"/>
          </w:tcPr>
          <w:p w:rsidR="00114742" w:rsidRPr="007B023B" w:rsidRDefault="00114742" w:rsidP="00975D60">
            <w:pPr>
              <w:tabs>
                <w:tab w:val="left" w:pos="851"/>
              </w:tabs>
              <w:jc w:val="both"/>
            </w:pPr>
            <w:r w:rsidRPr="007E69D7">
              <w:t xml:space="preserve">Влияние религий на формирование и становление традиций и культур питания. Краткая характеристика мировых религий. Пища, традиции питания, обряды. Основные факторы формирования национальных культур и традиций питания человека. Буддизм и синтоизм: сущность религий и питание. Религиозные идеалы – основа традиционной </w:t>
            </w:r>
            <w:r w:rsidRPr="007E69D7">
              <w:lastRenderedPageBreak/>
              <w:t>культуры Индии. Индуизм и питание.  Христианство, его сущность, догматы и основные направления. Православие: сущность, догматы и питание. Религиозная идеология ислама. Коран и его определенные рекомендации. Традиционные ценности ислама. Священное писание мусульман – Коран. Культ Корана.</w:t>
            </w:r>
          </w:p>
        </w:tc>
      </w:tr>
      <w:tr w:rsidR="00114742" w:rsidRPr="00DC11F5" w:rsidTr="007C523C">
        <w:tc>
          <w:tcPr>
            <w:tcW w:w="684" w:type="dxa"/>
          </w:tcPr>
          <w:p w:rsidR="00114742" w:rsidRPr="007B023B" w:rsidRDefault="00114742" w:rsidP="00D55DE3">
            <w:pPr>
              <w:pStyle w:val="a3"/>
              <w:numPr>
                <w:ilvl w:val="0"/>
                <w:numId w:val="9"/>
              </w:numPr>
              <w:ind w:left="0"/>
            </w:pPr>
            <w:r>
              <w:lastRenderedPageBreak/>
              <w:t>3</w:t>
            </w:r>
          </w:p>
        </w:tc>
        <w:tc>
          <w:tcPr>
            <w:tcW w:w="2464" w:type="dxa"/>
          </w:tcPr>
          <w:p w:rsidR="00114742" w:rsidRPr="007B023B" w:rsidRDefault="00114742" w:rsidP="00117F6D">
            <w:pPr>
              <w:autoSpaceDE w:val="0"/>
              <w:autoSpaceDN w:val="0"/>
              <w:jc w:val="both"/>
            </w:pPr>
            <w:r>
              <w:t>Русская национальная кухня</w:t>
            </w:r>
          </w:p>
        </w:tc>
        <w:tc>
          <w:tcPr>
            <w:tcW w:w="6423" w:type="dxa"/>
          </w:tcPr>
          <w:p w:rsidR="00114742" w:rsidRPr="007B023B" w:rsidRDefault="00114742" w:rsidP="001B2FE0">
            <w:pPr>
              <w:jc w:val="both"/>
            </w:pPr>
            <w:r w:rsidRPr="007E69D7">
              <w:t xml:space="preserve">Особенности питания, исторический путь развития традиций славянского народа. Исторические, географические особенности кухни. Национальные традиции потребления пищи и культура питания. Национальные праздничные блюда. Напитки. Национальные традиции потребления пищи и культура питания. </w:t>
            </w:r>
            <w:r w:rsidRPr="00975D60">
              <w:t>Хлеб - основа питания. Традиционные блюда и семейно-бытовые обряды. Обряд крещения и ритуальная пища. Русская народная свадьба. Похоронный обряд и ритуальная пища. Культура застолья. Иноземное влияние на русскую культуру питания (XI – XIX вв.). Культура питания и традиции славянских народов (Россия, Украина, Белорусия, Польша, Чехословакия). Ритуал принятия пищи. Культура застолья.</w:t>
            </w:r>
            <w:r w:rsidRPr="00954BB8">
              <w:t xml:space="preserve"> Обычаи трапезы и подачи блюд.</w:t>
            </w:r>
          </w:p>
        </w:tc>
      </w:tr>
      <w:tr w:rsidR="00114742" w:rsidRPr="00DC11F5" w:rsidTr="007C523C">
        <w:tc>
          <w:tcPr>
            <w:tcW w:w="684" w:type="dxa"/>
          </w:tcPr>
          <w:p w:rsidR="00114742" w:rsidRPr="007B023B" w:rsidRDefault="00114742" w:rsidP="00D55DE3">
            <w:pPr>
              <w:pStyle w:val="a3"/>
              <w:numPr>
                <w:ilvl w:val="0"/>
                <w:numId w:val="9"/>
              </w:numPr>
              <w:ind w:left="0"/>
            </w:pPr>
            <w:r>
              <w:t>4</w:t>
            </w:r>
          </w:p>
        </w:tc>
        <w:tc>
          <w:tcPr>
            <w:tcW w:w="2464" w:type="dxa"/>
          </w:tcPr>
          <w:p w:rsidR="00114742" w:rsidRPr="007B023B" w:rsidRDefault="00114742" w:rsidP="00942D0B">
            <w:pPr>
              <w:jc w:val="both"/>
            </w:pPr>
            <w:r>
              <w:rPr>
                <w:szCs w:val="28"/>
              </w:rPr>
              <w:t>Традиционная культура питания народов Северного Кавказа, Средней Азии и Ближнего Востока</w:t>
            </w:r>
            <w:r w:rsidRPr="003C5DD8">
              <w:rPr>
                <w:szCs w:val="28"/>
              </w:rPr>
              <w:t>.</w:t>
            </w:r>
          </w:p>
        </w:tc>
        <w:tc>
          <w:tcPr>
            <w:tcW w:w="6423" w:type="dxa"/>
          </w:tcPr>
          <w:p w:rsidR="00114742" w:rsidRPr="007E69D7" w:rsidRDefault="00114742" w:rsidP="007E69D7">
            <w:pPr>
              <w:pStyle w:val="Default"/>
              <w:jc w:val="both"/>
              <w:rPr>
                <w:color w:val="auto"/>
              </w:rPr>
            </w:pPr>
            <w:r w:rsidRPr="007E69D7">
              <w:rPr>
                <w:color w:val="auto"/>
              </w:rPr>
              <w:t>Религиозная идеология ислама. Коран и его определенные рекомендации. Традиционные ценности ислама. Священное писание мусульман – Коран. Культ Корана. Организация праздников и выполнение обрядов, связь с особенностями мусульманского календаря. Этика питания мусульман. Предписания и ограничения во время постов, во время священного поста. Запреты, связанные с пищей. Ритуал принятия пищи. Культура застолья.</w:t>
            </w:r>
          </w:p>
          <w:p w:rsidR="00114742" w:rsidRDefault="00114742" w:rsidP="007E69D7">
            <w:pPr>
              <w:pStyle w:val="Default"/>
              <w:jc w:val="both"/>
              <w:rPr>
                <w:color w:val="auto"/>
              </w:rPr>
            </w:pPr>
            <w:r w:rsidRPr="007E69D7">
              <w:rPr>
                <w:color w:val="auto"/>
              </w:rPr>
              <w:t xml:space="preserve">Иудаизм: сущность, догматы. Субботние предписания и запреты. Основные принципы питания иудеев. Кашрут. Культура застолья. Обрядовое питание в иудаизме. </w:t>
            </w:r>
          </w:p>
          <w:p w:rsidR="00114742" w:rsidRPr="007E69D7" w:rsidRDefault="00114742" w:rsidP="007E69D7">
            <w:pPr>
              <w:pStyle w:val="Default"/>
              <w:jc w:val="both"/>
              <w:rPr>
                <w:color w:val="auto"/>
              </w:rPr>
            </w:pPr>
            <w:r w:rsidRPr="007E69D7">
              <w:rPr>
                <w:color w:val="auto"/>
              </w:rPr>
              <w:t xml:space="preserve">Традиции и культура потребления напитков. </w:t>
            </w:r>
          </w:p>
          <w:p w:rsidR="00114742" w:rsidRPr="007B023B" w:rsidRDefault="00114742" w:rsidP="007E69D7">
            <w:pPr>
              <w:pStyle w:val="a7"/>
              <w:spacing w:after="0"/>
              <w:jc w:val="both"/>
              <w:rPr>
                <w:rFonts w:ascii="Times New Roman" w:hAnsi="Times New Roman"/>
                <w:color w:val="auto"/>
                <w:sz w:val="24"/>
                <w:szCs w:val="24"/>
              </w:rPr>
            </w:pPr>
            <w:r w:rsidRPr="00975D60">
              <w:rPr>
                <w:rFonts w:ascii="Times New Roman" w:hAnsi="Times New Roman"/>
                <w:color w:val="auto"/>
                <w:sz w:val="24"/>
                <w:szCs w:val="24"/>
              </w:rPr>
              <w:t xml:space="preserve">Ритуал принятия пищи. </w:t>
            </w:r>
            <w:r w:rsidRPr="00954BB8">
              <w:rPr>
                <w:rFonts w:ascii="Times New Roman" w:hAnsi="Times New Roman"/>
                <w:color w:val="auto"/>
                <w:sz w:val="24"/>
                <w:szCs w:val="24"/>
              </w:rPr>
              <w:t>Обычаи трапезы и подачи блюд.</w:t>
            </w:r>
          </w:p>
        </w:tc>
      </w:tr>
      <w:tr w:rsidR="00114742" w:rsidRPr="00DC11F5" w:rsidTr="007C523C">
        <w:tc>
          <w:tcPr>
            <w:tcW w:w="684" w:type="dxa"/>
          </w:tcPr>
          <w:p w:rsidR="00114742" w:rsidRPr="007B023B" w:rsidRDefault="00114742" w:rsidP="00D55DE3">
            <w:pPr>
              <w:pStyle w:val="a3"/>
              <w:numPr>
                <w:ilvl w:val="0"/>
                <w:numId w:val="9"/>
              </w:numPr>
              <w:ind w:left="0"/>
            </w:pPr>
            <w:r>
              <w:t>5</w:t>
            </w:r>
          </w:p>
        </w:tc>
        <w:tc>
          <w:tcPr>
            <w:tcW w:w="2464" w:type="dxa"/>
          </w:tcPr>
          <w:p w:rsidR="00114742" w:rsidRPr="007B023B" w:rsidRDefault="00114742" w:rsidP="00566524">
            <w:pPr>
              <w:jc w:val="both"/>
            </w:pPr>
            <w:r>
              <w:rPr>
                <w:rStyle w:val="af4"/>
                <w:b w:val="0"/>
              </w:rPr>
              <w:t>Традиционная культура питания народов Восточной Азии</w:t>
            </w:r>
          </w:p>
        </w:tc>
        <w:tc>
          <w:tcPr>
            <w:tcW w:w="6423" w:type="dxa"/>
          </w:tcPr>
          <w:p w:rsidR="00114742" w:rsidRPr="007E69D7" w:rsidRDefault="00114742" w:rsidP="007E69D7">
            <w:pPr>
              <w:pStyle w:val="Default"/>
              <w:rPr>
                <w:color w:val="auto"/>
              </w:rPr>
            </w:pPr>
            <w:r w:rsidRPr="007E69D7">
              <w:rPr>
                <w:color w:val="auto"/>
              </w:rPr>
              <w:t xml:space="preserve">Хлеб и рис в жизни азиатских народов.  Традиции и культура питания народов Китая, Кореи, Японии. Кулинарное искусство Японии. Кулинарное искусство Китая. Развитие кулинарного искусства. </w:t>
            </w:r>
          </w:p>
          <w:p w:rsidR="00114742" w:rsidRPr="007E69D7" w:rsidRDefault="00114742" w:rsidP="007E69D7">
            <w:pPr>
              <w:pStyle w:val="Default"/>
              <w:jc w:val="both"/>
              <w:rPr>
                <w:color w:val="auto"/>
              </w:rPr>
            </w:pPr>
            <w:r w:rsidRPr="007E69D7">
              <w:rPr>
                <w:color w:val="auto"/>
              </w:rPr>
              <w:t xml:space="preserve">Китайская кухня и ее влияние на развитие традиций и культуры питания народов Азии. Особенности корейской кухни Традиционные национальные блюда. </w:t>
            </w:r>
          </w:p>
          <w:p w:rsidR="00114742" w:rsidRDefault="00114742" w:rsidP="007E69D7">
            <w:pPr>
              <w:jc w:val="both"/>
            </w:pPr>
            <w:r w:rsidRPr="00FB5B5E">
              <w:t xml:space="preserve">Самобытность, уникальность, многообразие культуры Индии. </w:t>
            </w:r>
          </w:p>
          <w:p w:rsidR="00114742" w:rsidRDefault="00114742" w:rsidP="007E69D7">
            <w:pPr>
              <w:pStyle w:val="Default"/>
              <w:jc w:val="both"/>
              <w:rPr>
                <w:color w:val="auto"/>
              </w:rPr>
            </w:pPr>
            <w:r w:rsidRPr="007E69D7">
              <w:rPr>
                <w:color w:val="auto"/>
              </w:rPr>
              <w:t xml:space="preserve">Традиции и культура потребления напитков. </w:t>
            </w:r>
          </w:p>
          <w:p w:rsidR="00114742" w:rsidRPr="007B023B" w:rsidRDefault="00114742" w:rsidP="007E69D7">
            <w:pPr>
              <w:jc w:val="both"/>
            </w:pPr>
            <w:r w:rsidRPr="007E69D7">
              <w:t>Культура застолья.</w:t>
            </w:r>
            <w:r w:rsidRPr="00975D60">
              <w:t xml:space="preserve"> Ритуал принятия пищи.</w:t>
            </w:r>
            <w:r w:rsidRPr="00954BB8">
              <w:t>Обычаи трапезы и подачи блюд.</w:t>
            </w:r>
          </w:p>
        </w:tc>
      </w:tr>
    </w:tbl>
    <w:p w:rsidR="00114742" w:rsidRPr="00DC11F5" w:rsidRDefault="00114742" w:rsidP="00D00133">
      <w:pPr>
        <w:autoSpaceDE w:val="0"/>
        <w:autoSpaceDN w:val="0"/>
        <w:adjustRightInd w:val="0"/>
        <w:jc w:val="center"/>
      </w:pPr>
    </w:p>
    <w:p w:rsidR="00114742" w:rsidRPr="00DC11F5" w:rsidRDefault="00114742" w:rsidP="0099483A">
      <w:pPr>
        <w:autoSpaceDE w:val="0"/>
        <w:autoSpaceDN w:val="0"/>
        <w:adjustRightInd w:val="0"/>
        <w:rPr>
          <w:b/>
        </w:rPr>
      </w:pPr>
      <w:r w:rsidRPr="00DC11F5">
        <w:rPr>
          <w:b/>
        </w:rPr>
        <w:t>4.2.2. Содержание практических занятий</w:t>
      </w:r>
    </w:p>
    <w:p w:rsidR="00114742" w:rsidRPr="00F4624E" w:rsidRDefault="00114742" w:rsidP="008D72DB">
      <w:pPr>
        <w:pStyle w:val="a3"/>
        <w:ind w:left="0"/>
        <w:jc w:val="center"/>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7"/>
        <w:gridCol w:w="2928"/>
        <w:gridCol w:w="5621"/>
      </w:tblGrid>
      <w:tr w:rsidR="00114742" w:rsidRPr="00773DBC" w:rsidTr="00F3438D">
        <w:tc>
          <w:tcPr>
            <w:tcW w:w="807" w:type="dxa"/>
          </w:tcPr>
          <w:p w:rsidR="00114742" w:rsidRPr="00F3438D" w:rsidRDefault="00114742" w:rsidP="00F3438D">
            <w:pPr>
              <w:jc w:val="center"/>
              <w:rPr>
                <w:b/>
              </w:rPr>
            </w:pPr>
            <w:r w:rsidRPr="00F3438D">
              <w:rPr>
                <w:b/>
              </w:rPr>
              <w:lastRenderedPageBreak/>
              <w:t>№ п/п</w:t>
            </w:r>
          </w:p>
        </w:tc>
        <w:tc>
          <w:tcPr>
            <w:tcW w:w="2928" w:type="dxa"/>
          </w:tcPr>
          <w:p w:rsidR="00114742" w:rsidRPr="00F3438D" w:rsidRDefault="00114742" w:rsidP="00F3438D">
            <w:pPr>
              <w:jc w:val="center"/>
              <w:rPr>
                <w:b/>
              </w:rPr>
            </w:pPr>
            <w:r w:rsidRPr="00F3438D">
              <w:rPr>
                <w:b/>
              </w:rPr>
              <w:t>Наименование темы  дисциплины</w:t>
            </w:r>
          </w:p>
        </w:tc>
        <w:tc>
          <w:tcPr>
            <w:tcW w:w="5621" w:type="dxa"/>
          </w:tcPr>
          <w:p w:rsidR="00114742" w:rsidRPr="00F3438D" w:rsidRDefault="00114742" w:rsidP="00F3438D">
            <w:pPr>
              <w:jc w:val="center"/>
              <w:rPr>
                <w:b/>
              </w:rPr>
            </w:pPr>
            <w:r w:rsidRPr="00F3438D">
              <w:rPr>
                <w:b/>
              </w:rPr>
              <w:t>Содержание практического занятия</w:t>
            </w:r>
          </w:p>
        </w:tc>
      </w:tr>
      <w:tr w:rsidR="00114742" w:rsidRPr="00773DBC" w:rsidTr="00F3438D">
        <w:tc>
          <w:tcPr>
            <w:tcW w:w="807" w:type="dxa"/>
          </w:tcPr>
          <w:p w:rsidR="00114742" w:rsidRPr="00773DBC" w:rsidRDefault="00114742" w:rsidP="00F3438D">
            <w:pPr>
              <w:pStyle w:val="a3"/>
              <w:numPr>
                <w:ilvl w:val="0"/>
                <w:numId w:val="15"/>
              </w:numPr>
              <w:jc w:val="center"/>
            </w:pPr>
          </w:p>
        </w:tc>
        <w:tc>
          <w:tcPr>
            <w:tcW w:w="2928" w:type="dxa"/>
          </w:tcPr>
          <w:p w:rsidR="00114742" w:rsidRPr="00773DBC" w:rsidRDefault="00114742" w:rsidP="007069BE">
            <w:r>
              <w:t>Традиционная народная культура. Отражение традиционной культуры питания в искусстве</w:t>
            </w:r>
          </w:p>
        </w:tc>
        <w:tc>
          <w:tcPr>
            <w:tcW w:w="5621" w:type="dxa"/>
          </w:tcPr>
          <w:p w:rsidR="00114742" w:rsidRPr="00FB5B5E" w:rsidRDefault="00114742" w:rsidP="00F3438D">
            <w:pPr>
              <w:jc w:val="both"/>
            </w:pPr>
            <w:r w:rsidRPr="00FB5B5E">
              <w:t>Основные понятия курса: «культура», «народная художественная культура», «народное художественное творчество», «традиция», «обряд», «обычай», «праздник».</w:t>
            </w:r>
          </w:p>
          <w:p w:rsidR="00114742" w:rsidRPr="00773DBC" w:rsidRDefault="00114742" w:rsidP="00F3438D">
            <w:pPr>
              <w:pStyle w:val="a8"/>
              <w:jc w:val="both"/>
            </w:pPr>
            <w:r w:rsidRPr="00F3438D">
              <w:rPr>
                <w:sz w:val="24"/>
                <w:szCs w:val="24"/>
              </w:rPr>
              <w:t xml:space="preserve">Отражение культуры питания в русской литературе (Д.И. Фонвизин, И.А. Крылов, А.С. Пушкин, Л.Н. Толстой, А.П. Чехов). </w:t>
            </w:r>
            <w:r>
              <w:t xml:space="preserve">Отражение культуры питания в </w:t>
            </w:r>
            <w:r w:rsidRPr="00F3438D">
              <w:rPr>
                <w:sz w:val="24"/>
                <w:szCs w:val="24"/>
              </w:rPr>
              <w:t xml:space="preserve">классической литературе. Брийа-Саварен, Гримо де ля Рейньера, А.С. Пушкин, П.А. Вяземский, Е.А. Баратынский, Д.И. Фонвизин, И.А. Крылов, А.С. Грибоедов, Н.В. Гоголь, Оноре де Бальзак, О. Хайям, Д. Дефо, Ф. Рабле, И.С. Тургенев, А.К. Толстой, Л.Н. Толстой и др.) и живописи (В.Г. Перов, Г.Г. Мясоедов, В.М. Максимов, К.Е. Маковский, Б.М. Кустодиев, П. Сезанн, Клас, Питер, П.А. Федотов, Э. Мане).Обычай, обряд, церемония, церемониал, ритуал в материальной культуре человека, общества и их роль в развитии туризма. Пища, питание, кулинария, кухня народов мира – компоненты материальной культуры. История и этапы развития традиций питания. Традиционная культура питания в сфере гостеприимства. </w:t>
            </w:r>
          </w:p>
        </w:tc>
      </w:tr>
      <w:tr w:rsidR="00114742" w:rsidRPr="00773DBC" w:rsidTr="00F3438D">
        <w:tc>
          <w:tcPr>
            <w:tcW w:w="807" w:type="dxa"/>
          </w:tcPr>
          <w:p w:rsidR="00114742" w:rsidRPr="00773DBC" w:rsidRDefault="00114742" w:rsidP="00F3438D">
            <w:pPr>
              <w:pStyle w:val="a3"/>
              <w:numPr>
                <w:ilvl w:val="0"/>
                <w:numId w:val="15"/>
              </w:numPr>
              <w:jc w:val="both"/>
            </w:pPr>
          </w:p>
        </w:tc>
        <w:tc>
          <w:tcPr>
            <w:tcW w:w="2928" w:type="dxa"/>
          </w:tcPr>
          <w:p w:rsidR="00114742" w:rsidRPr="00773DBC" w:rsidRDefault="00114742" w:rsidP="00F3438D">
            <w:pPr>
              <w:jc w:val="both"/>
            </w:pPr>
            <w:r>
              <w:t>Религия и традиционная культура питания</w:t>
            </w:r>
          </w:p>
        </w:tc>
        <w:tc>
          <w:tcPr>
            <w:tcW w:w="5621" w:type="dxa"/>
          </w:tcPr>
          <w:p w:rsidR="00114742" w:rsidRPr="00F3438D" w:rsidRDefault="00114742" w:rsidP="00F3438D">
            <w:pPr>
              <w:pStyle w:val="Default"/>
              <w:jc w:val="both"/>
              <w:rPr>
                <w:color w:val="auto"/>
              </w:rPr>
            </w:pPr>
            <w:r w:rsidRPr="00F3438D">
              <w:rPr>
                <w:color w:val="auto"/>
              </w:rPr>
              <w:t xml:space="preserve">Влияние религий на формирование и становление традиций и культур питания. Краткая характеристика мировых религий. Пища, традиции питания, обряды. Основные факторы формирования национальных культур и традиций питания человека. Буддизм и синтоизм: сущность религий и питание. Религиозные идеалы – основа традиционной культуры Индии. Индуизм и питание.Христианство, его сущность, догматы и основные направления.Православие: сущность, догматы и питание. Религиозная идеология ислама. Коран и его определенные рекомендации. Традиционные ценности ислама. Священное писание мусульман – Коран. Культ Корана. </w:t>
            </w:r>
          </w:p>
        </w:tc>
      </w:tr>
      <w:tr w:rsidR="00114742" w:rsidRPr="00773DBC" w:rsidTr="00F3438D">
        <w:tc>
          <w:tcPr>
            <w:tcW w:w="807" w:type="dxa"/>
          </w:tcPr>
          <w:p w:rsidR="00114742" w:rsidRPr="00773DBC" w:rsidRDefault="00114742" w:rsidP="00F3438D">
            <w:pPr>
              <w:pStyle w:val="a3"/>
              <w:numPr>
                <w:ilvl w:val="0"/>
                <w:numId w:val="15"/>
              </w:numPr>
              <w:jc w:val="both"/>
            </w:pPr>
          </w:p>
        </w:tc>
        <w:tc>
          <w:tcPr>
            <w:tcW w:w="2928" w:type="dxa"/>
          </w:tcPr>
          <w:p w:rsidR="00114742" w:rsidRPr="00773DBC" w:rsidRDefault="00114742" w:rsidP="00F3438D">
            <w:pPr>
              <w:jc w:val="both"/>
            </w:pPr>
            <w:r>
              <w:t>Русская национальная кухня</w:t>
            </w:r>
          </w:p>
        </w:tc>
        <w:tc>
          <w:tcPr>
            <w:tcW w:w="5621" w:type="dxa"/>
          </w:tcPr>
          <w:p w:rsidR="00114742" w:rsidRPr="00F3438D" w:rsidRDefault="00114742" w:rsidP="00F3438D">
            <w:pPr>
              <w:pStyle w:val="Default"/>
              <w:jc w:val="both"/>
              <w:rPr>
                <w:color w:val="auto"/>
              </w:rPr>
            </w:pPr>
            <w:r w:rsidRPr="00F3438D">
              <w:rPr>
                <w:color w:val="auto"/>
              </w:rPr>
              <w:t xml:space="preserve">Особенности питания, исторический путь развития традиций славянского народа. Исторические, географические особенности кухни. Национальные традиции потребления пищи и культура питания. Национальные праздничные блюда. Напитки. Национальные традиции потребления пищи и культура питания. Хлеб - основа питания. Традиционные блюда и семейно-бытовые обряды.Обряд крещения и ритуальная пища. </w:t>
            </w:r>
            <w:r w:rsidRPr="00F3438D">
              <w:rPr>
                <w:color w:val="auto"/>
              </w:rPr>
              <w:lastRenderedPageBreak/>
              <w:t>Русская народная свадьба. Похоронный обряд и ритуальная пища.Культура застолья. Иноземное влияние на русскую культуру питания (XI – XIX вв.). Культура питания и традиции славянских народов (Россия, Украина, Белорусия,Польша, Чехословакия). Ритуал принятия пищи. Культура застолья. Обычаи трапезы и подачи блюд.</w:t>
            </w:r>
          </w:p>
        </w:tc>
      </w:tr>
      <w:tr w:rsidR="00114742" w:rsidRPr="00773DBC" w:rsidTr="00F3438D">
        <w:tc>
          <w:tcPr>
            <w:tcW w:w="807" w:type="dxa"/>
          </w:tcPr>
          <w:p w:rsidR="00114742" w:rsidRPr="00773DBC" w:rsidRDefault="00114742" w:rsidP="00F3438D">
            <w:pPr>
              <w:pStyle w:val="a3"/>
              <w:numPr>
                <w:ilvl w:val="0"/>
                <w:numId w:val="15"/>
              </w:numPr>
              <w:jc w:val="both"/>
            </w:pPr>
          </w:p>
        </w:tc>
        <w:tc>
          <w:tcPr>
            <w:tcW w:w="2928" w:type="dxa"/>
          </w:tcPr>
          <w:p w:rsidR="00114742" w:rsidRPr="00773DBC" w:rsidRDefault="00114742" w:rsidP="007069BE">
            <w:r w:rsidRPr="00F3438D">
              <w:rPr>
                <w:szCs w:val="28"/>
              </w:rPr>
              <w:t>Традиционная культура питания народов Северного Кавказа, Средней Азии и Ближнего Востока.</w:t>
            </w:r>
          </w:p>
        </w:tc>
        <w:tc>
          <w:tcPr>
            <w:tcW w:w="5621" w:type="dxa"/>
          </w:tcPr>
          <w:p w:rsidR="00114742" w:rsidRPr="00F3438D" w:rsidRDefault="00114742" w:rsidP="00F3438D">
            <w:pPr>
              <w:pStyle w:val="Default"/>
              <w:jc w:val="both"/>
              <w:rPr>
                <w:color w:val="auto"/>
              </w:rPr>
            </w:pPr>
            <w:r w:rsidRPr="00F3438D">
              <w:rPr>
                <w:color w:val="auto"/>
              </w:rPr>
              <w:t>Религиозная идеология ислама. Коран и его определенные рекомендации. Традиционные ценности ислама. Священное писание мусульман – Коран. Культ Корана. Организация праздников и выполнение обрядов, связь с особенностями мусульманского календаря. Этика питания мусульман. Предписания и ограничения во время постов, во время священного поста. Запреты, связанные с пищей. Ритуал принятия пищи. Культура застолья.</w:t>
            </w:r>
          </w:p>
          <w:p w:rsidR="00114742" w:rsidRPr="00F3438D" w:rsidRDefault="00114742" w:rsidP="00F3438D">
            <w:pPr>
              <w:pStyle w:val="Default"/>
              <w:jc w:val="both"/>
              <w:rPr>
                <w:color w:val="auto"/>
              </w:rPr>
            </w:pPr>
            <w:r w:rsidRPr="00F3438D">
              <w:rPr>
                <w:color w:val="auto"/>
              </w:rPr>
              <w:t>Иудаизм: сущность, догматы. Субботние предписания и запреты. Основные принципы питания иудеев. Кашрут. Культура застолья. Обрядовое питание в иудаизме.</w:t>
            </w:r>
          </w:p>
          <w:p w:rsidR="00114742" w:rsidRPr="00F3438D" w:rsidRDefault="00114742" w:rsidP="00F3438D">
            <w:pPr>
              <w:pStyle w:val="Default"/>
              <w:jc w:val="both"/>
              <w:rPr>
                <w:color w:val="auto"/>
              </w:rPr>
            </w:pPr>
            <w:r w:rsidRPr="00F3438D">
              <w:rPr>
                <w:color w:val="auto"/>
              </w:rPr>
              <w:t xml:space="preserve">Традиции и культура потребления напитков. </w:t>
            </w:r>
          </w:p>
          <w:p w:rsidR="00114742" w:rsidRPr="00F3438D" w:rsidRDefault="00114742" w:rsidP="00F3438D">
            <w:pPr>
              <w:pStyle w:val="Default"/>
              <w:jc w:val="both"/>
              <w:rPr>
                <w:color w:val="auto"/>
              </w:rPr>
            </w:pPr>
            <w:r w:rsidRPr="00F3438D">
              <w:rPr>
                <w:color w:val="auto"/>
              </w:rPr>
              <w:t>Ритуал принятия пищи. Обычаи трапезы и подачи блюд.</w:t>
            </w:r>
          </w:p>
        </w:tc>
      </w:tr>
      <w:tr w:rsidR="00114742" w:rsidRPr="00773DBC" w:rsidTr="00F3438D">
        <w:tc>
          <w:tcPr>
            <w:tcW w:w="807" w:type="dxa"/>
          </w:tcPr>
          <w:p w:rsidR="00114742" w:rsidRPr="00773DBC" w:rsidRDefault="00114742" w:rsidP="00F3438D">
            <w:pPr>
              <w:pStyle w:val="a3"/>
              <w:numPr>
                <w:ilvl w:val="0"/>
                <w:numId w:val="15"/>
              </w:numPr>
              <w:jc w:val="both"/>
            </w:pPr>
          </w:p>
        </w:tc>
        <w:tc>
          <w:tcPr>
            <w:tcW w:w="2928" w:type="dxa"/>
          </w:tcPr>
          <w:p w:rsidR="00114742" w:rsidRPr="00F3438D" w:rsidRDefault="00114742" w:rsidP="007069BE">
            <w:pPr>
              <w:rPr>
                <w:szCs w:val="28"/>
              </w:rPr>
            </w:pPr>
            <w:r w:rsidRPr="00F3438D">
              <w:rPr>
                <w:rStyle w:val="af4"/>
                <w:b w:val="0"/>
              </w:rPr>
              <w:t>Традиционная культура питания народов Восточной Азии</w:t>
            </w:r>
          </w:p>
        </w:tc>
        <w:tc>
          <w:tcPr>
            <w:tcW w:w="5621" w:type="dxa"/>
          </w:tcPr>
          <w:p w:rsidR="00114742" w:rsidRPr="00F3438D" w:rsidRDefault="00114742" w:rsidP="004A2C87">
            <w:pPr>
              <w:pStyle w:val="Default"/>
              <w:rPr>
                <w:color w:val="auto"/>
              </w:rPr>
            </w:pPr>
            <w:r w:rsidRPr="00F3438D">
              <w:rPr>
                <w:color w:val="auto"/>
              </w:rPr>
              <w:t xml:space="preserve">Хлеб и рис в жизни азиатских народов.  Традиции и культура питания народов Китая, Кореи, Японии. Кулинарное искусство Японии. Кулинарное искусство Китая. Развитие кулинарного искусства. </w:t>
            </w:r>
          </w:p>
          <w:p w:rsidR="00114742" w:rsidRPr="00F3438D" w:rsidRDefault="00114742" w:rsidP="00F3438D">
            <w:pPr>
              <w:pStyle w:val="Default"/>
              <w:jc w:val="both"/>
              <w:rPr>
                <w:color w:val="auto"/>
              </w:rPr>
            </w:pPr>
            <w:r w:rsidRPr="00F3438D">
              <w:rPr>
                <w:color w:val="auto"/>
              </w:rPr>
              <w:t xml:space="preserve">Китайская кухня и ее влияние на развитие традиций и культуры питания народов Азии. Особенности корейской кухни Традиционные национальные блюда. </w:t>
            </w:r>
          </w:p>
          <w:p w:rsidR="00114742" w:rsidRDefault="00114742" w:rsidP="00F3438D">
            <w:pPr>
              <w:jc w:val="both"/>
            </w:pPr>
            <w:r w:rsidRPr="00FB5B5E">
              <w:t xml:space="preserve">Самобытность, уникальность, многообразие культуры Индии. </w:t>
            </w:r>
          </w:p>
          <w:p w:rsidR="00114742" w:rsidRPr="00F3438D" w:rsidRDefault="00114742" w:rsidP="00F3438D">
            <w:pPr>
              <w:pStyle w:val="Default"/>
              <w:jc w:val="both"/>
              <w:rPr>
                <w:color w:val="auto"/>
              </w:rPr>
            </w:pPr>
            <w:r w:rsidRPr="00F3438D">
              <w:rPr>
                <w:color w:val="auto"/>
              </w:rPr>
              <w:t xml:space="preserve">Традиции и культура потребления напитков. </w:t>
            </w:r>
          </w:p>
          <w:p w:rsidR="00114742" w:rsidRPr="00F3438D" w:rsidRDefault="00114742" w:rsidP="00F3438D">
            <w:pPr>
              <w:pStyle w:val="Default"/>
              <w:jc w:val="both"/>
              <w:rPr>
                <w:color w:val="auto"/>
              </w:rPr>
            </w:pPr>
            <w:r w:rsidRPr="00F3438D">
              <w:rPr>
                <w:color w:val="auto"/>
              </w:rPr>
              <w:t>Культура застолья. Ритуал принятия пищи.Обычаи трапезы и подачи блюд.</w:t>
            </w:r>
          </w:p>
        </w:tc>
      </w:tr>
      <w:tr w:rsidR="00114742" w:rsidRPr="00773DBC" w:rsidTr="00F3438D">
        <w:tc>
          <w:tcPr>
            <w:tcW w:w="807" w:type="dxa"/>
          </w:tcPr>
          <w:p w:rsidR="00114742" w:rsidRPr="00773DBC" w:rsidRDefault="00114742" w:rsidP="00F3438D">
            <w:pPr>
              <w:pStyle w:val="a3"/>
              <w:numPr>
                <w:ilvl w:val="0"/>
                <w:numId w:val="15"/>
              </w:numPr>
              <w:jc w:val="both"/>
            </w:pPr>
          </w:p>
        </w:tc>
        <w:tc>
          <w:tcPr>
            <w:tcW w:w="2928" w:type="dxa"/>
          </w:tcPr>
          <w:p w:rsidR="00114742" w:rsidRPr="00773DBC" w:rsidRDefault="00114742" w:rsidP="007069BE">
            <w:r>
              <w:t>Своеобразие традиционной кухни народов Европы</w:t>
            </w:r>
          </w:p>
        </w:tc>
        <w:tc>
          <w:tcPr>
            <w:tcW w:w="5621" w:type="dxa"/>
          </w:tcPr>
          <w:p w:rsidR="00114742" w:rsidRPr="00F3438D" w:rsidRDefault="00114742" w:rsidP="00F3438D">
            <w:pPr>
              <w:pStyle w:val="Default"/>
              <w:jc w:val="both"/>
              <w:rPr>
                <w:color w:val="auto"/>
              </w:rPr>
            </w:pPr>
            <w:r w:rsidRPr="00F3438D">
              <w:rPr>
                <w:color w:val="auto"/>
              </w:rPr>
              <w:t xml:space="preserve">Национальные особенности питания народов Европы. </w:t>
            </w:r>
          </w:p>
          <w:p w:rsidR="00114742" w:rsidRPr="00F3438D" w:rsidRDefault="00114742" w:rsidP="00F3438D">
            <w:pPr>
              <w:pStyle w:val="Default"/>
              <w:jc w:val="both"/>
              <w:rPr>
                <w:color w:val="auto"/>
              </w:rPr>
            </w:pPr>
            <w:r w:rsidRPr="00F3438D">
              <w:rPr>
                <w:color w:val="auto"/>
              </w:rPr>
              <w:t xml:space="preserve">Культура питания и традиции народов Европы (Франция, Италия, Швеция, Англия). Общее, отличия. Национальные блюда европейской кухни. </w:t>
            </w:r>
          </w:p>
          <w:p w:rsidR="00114742" w:rsidRPr="00F3438D" w:rsidRDefault="00114742" w:rsidP="00A16E3A">
            <w:pPr>
              <w:pStyle w:val="Default"/>
              <w:rPr>
                <w:color w:val="auto"/>
              </w:rPr>
            </w:pPr>
            <w:r w:rsidRPr="00F3438D">
              <w:rPr>
                <w:color w:val="auto"/>
              </w:rPr>
              <w:t xml:space="preserve">Роль приправ и пряностей в питании народов Европы. </w:t>
            </w:r>
          </w:p>
          <w:p w:rsidR="00114742" w:rsidRPr="00F3438D" w:rsidRDefault="00114742" w:rsidP="004A2C87">
            <w:pPr>
              <w:pStyle w:val="Default"/>
              <w:rPr>
                <w:color w:val="auto"/>
              </w:rPr>
            </w:pPr>
            <w:r w:rsidRPr="00F3438D">
              <w:rPr>
                <w:color w:val="auto"/>
              </w:rPr>
              <w:t xml:space="preserve">Спиртные напитки в культуре питания Франции. </w:t>
            </w:r>
          </w:p>
        </w:tc>
      </w:tr>
    </w:tbl>
    <w:p w:rsidR="00114742" w:rsidRPr="00773DBC" w:rsidRDefault="00114742" w:rsidP="008D72DB">
      <w:pPr>
        <w:jc w:val="center"/>
      </w:pPr>
    </w:p>
    <w:p w:rsidR="00114742" w:rsidRPr="00DC11F5" w:rsidRDefault="00114742" w:rsidP="004E5484">
      <w:pPr>
        <w:autoSpaceDE w:val="0"/>
        <w:autoSpaceDN w:val="0"/>
        <w:adjustRightInd w:val="0"/>
        <w:rPr>
          <w:b/>
        </w:rPr>
      </w:pPr>
      <w:r w:rsidRPr="003A7177">
        <w:rPr>
          <w:b/>
        </w:rPr>
        <w:t>4.2.3. Содержание самостоятельной работы</w:t>
      </w:r>
    </w:p>
    <w:p w:rsidR="00114742" w:rsidRPr="004E5484" w:rsidRDefault="00114742"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114742" w:rsidRPr="002D0F2F" w:rsidTr="0001303E">
        <w:tc>
          <w:tcPr>
            <w:tcW w:w="817" w:type="dxa"/>
          </w:tcPr>
          <w:p w:rsidR="00114742" w:rsidRPr="002D0F2F" w:rsidRDefault="00114742" w:rsidP="0001303E">
            <w:pPr>
              <w:jc w:val="center"/>
              <w:rPr>
                <w:b/>
              </w:rPr>
            </w:pPr>
            <w:r w:rsidRPr="002D0F2F">
              <w:rPr>
                <w:b/>
              </w:rPr>
              <w:lastRenderedPageBreak/>
              <w:t>№ п/п</w:t>
            </w:r>
          </w:p>
        </w:tc>
        <w:tc>
          <w:tcPr>
            <w:tcW w:w="2410" w:type="dxa"/>
          </w:tcPr>
          <w:p w:rsidR="00114742" w:rsidRPr="002D0F2F" w:rsidRDefault="00114742" w:rsidP="0001303E">
            <w:pPr>
              <w:jc w:val="center"/>
              <w:rPr>
                <w:b/>
              </w:rPr>
            </w:pPr>
            <w:r w:rsidRPr="002D0F2F">
              <w:rPr>
                <w:b/>
              </w:rPr>
              <w:t>Наименование темы (раздела) дисциплины</w:t>
            </w:r>
          </w:p>
        </w:tc>
        <w:tc>
          <w:tcPr>
            <w:tcW w:w="6344" w:type="dxa"/>
          </w:tcPr>
          <w:p w:rsidR="00114742" w:rsidRPr="002D0F2F" w:rsidRDefault="00114742" w:rsidP="0001303E">
            <w:pPr>
              <w:jc w:val="center"/>
              <w:rPr>
                <w:b/>
              </w:rPr>
            </w:pPr>
            <w:r>
              <w:rPr>
                <w:b/>
              </w:rPr>
              <w:t>Формы и тематика самостоятельной работы</w:t>
            </w:r>
          </w:p>
        </w:tc>
      </w:tr>
      <w:tr w:rsidR="00114742" w:rsidRPr="00D862BD" w:rsidTr="0001303E">
        <w:tc>
          <w:tcPr>
            <w:tcW w:w="817" w:type="dxa"/>
          </w:tcPr>
          <w:p w:rsidR="00114742" w:rsidRPr="002D0F2F" w:rsidRDefault="00114742" w:rsidP="0001303E">
            <w:pPr>
              <w:pStyle w:val="a3"/>
              <w:ind w:left="0"/>
            </w:pPr>
            <w:r>
              <w:t>1.</w:t>
            </w:r>
          </w:p>
        </w:tc>
        <w:tc>
          <w:tcPr>
            <w:tcW w:w="2410" w:type="dxa"/>
          </w:tcPr>
          <w:p w:rsidR="00114742" w:rsidRPr="00DC11F5" w:rsidRDefault="00114742" w:rsidP="0001303E">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lang w:eastAsia="ru-RU"/>
              </w:rPr>
              <w:t>Традиционная народная культура. Отражение традиционной культуры питания в искусстве</w:t>
            </w:r>
          </w:p>
        </w:tc>
        <w:tc>
          <w:tcPr>
            <w:tcW w:w="6344" w:type="dxa"/>
          </w:tcPr>
          <w:p w:rsidR="00114742" w:rsidRPr="00BF0B15" w:rsidRDefault="00114742" w:rsidP="00BF0B15">
            <w:pPr>
              <w:jc w:val="both"/>
              <w:rPr>
                <w:color w:val="000000"/>
              </w:rPr>
            </w:pPr>
            <w:r w:rsidRPr="00BF0B15">
              <w:rPr>
                <w:color w:val="000000"/>
              </w:rPr>
              <w:t xml:space="preserve">Изучение </w:t>
            </w:r>
            <w:r>
              <w:t xml:space="preserve">традиций кухни народов мира </w:t>
            </w:r>
            <w:r w:rsidRPr="00BF0B15">
              <w:rPr>
                <w:color w:val="000000"/>
              </w:rPr>
              <w:t>в научной литературе.</w:t>
            </w:r>
          </w:p>
          <w:p w:rsidR="00114742" w:rsidRPr="002B7646" w:rsidRDefault="00114742" w:rsidP="002B7646">
            <w:pPr>
              <w:shd w:val="clear" w:color="auto" w:fill="FFFFFF"/>
              <w:jc w:val="both"/>
              <w:rPr>
                <w:color w:val="000000"/>
                <w:highlight w:val="yellow"/>
              </w:rPr>
            </w:pPr>
          </w:p>
          <w:p w:rsidR="00114742" w:rsidRPr="002B7646" w:rsidRDefault="00114742" w:rsidP="002B7646">
            <w:pPr>
              <w:shd w:val="clear" w:color="auto" w:fill="FFFFFF"/>
              <w:jc w:val="both"/>
              <w:rPr>
                <w:color w:val="000000"/>
              </w:rPr>
            </w:pPr>
            <w:r w:rsidRPr="002B7646">
              <w:rPr>
                <w:color w:val="000000"/>
              </w:rPr>
              <w:t>Реферирование литературы</w:t>
            </w:r>
          </w:p>
          <w:p w:rsidR="00114742" w:rsidRPr="002B7646" w:rsidRDefault="00114742" w:rsidP="002B7646">
            <w:pPr>
              <w:shd w:val="clear" w:color="auto" w:fill="FFFFFF"/>
              <w:jc w:val="both"/>
              <w:rPr>
                <w:color w:val="000000"/>
              </w:rPr>
            </w:pPr>
            <w:r w:rsidRPr="002B7646">
              <w:rPr>
                <w:color w:val="000000"/>
              </w:rPr>
              <w:t>Работа со справочными материалами</w:t>
            </w:r>
          </w:p>
          <w:p w:rsidR="00114742" w:rsidRPr="002B7646" w:rsidRDefault="00114742" w:rsidP="002B7646">
            <w:pPr>
              <w:shd w:val="clear" w:color="auto" w:fill="FFFFFF"/>
              <w:jc w:val="both"/>
              <w:rPr>
                <w:color w:val="000000"/>
                <w:highlight w:val="yellow"/>
              </w:rPr>
            </w:pPr>
            <w:r w:rsidRPr="002B7646">
              <w:rPr>
                <w:color w:val="000000"/>
              </w:rPr>
              <w:t>Работа с Интернет-ресурсами</w:t>
            </w:r>
          </w:p>
          <w:p w:rsidR="00114742" w:rsidRPr="002B7646" w:rsidRDefault="00114742" w:rsidP="002B7646">
            <w:pPr>
              <w:shd w:val="clear" w:color="auto" w:fill="FFFFFF"/>
              <w:jc w:val="both"/>
              <w:rPr>
                <w:color w:val="000000"/>
                <w:highlight w:val="yellow"/>
              </w:rPr>
            </w:pPr>
            <w:r w:rsidRPr="002B7646">
              <w:rPr>
                <w:color w:val="000000"/>
              </w:rPr>
              <w:t>Подготовка презентации</w:t>
            </w:r>
          </w:p>
        </w:tc>
      </w:tr>
      <w:tr w:rsidR="00114742" w:rsidRPr="000B2E6F" w:rsidTr="0001303E">
        <w:tc>
          <w:tcPr>
            <w:tcW w:w="817" w:type="dxa"/>
          </w:tcPr>
          <w:p w:rsidR="00114742" w:rsidRDefault="00114742" w:rsidP="0001303E">
            <w:pPr>
              <w:pStyle w:val="a3"/>
              <w:ind w:left="0"/>
            </w:pPr>
            <w:r>
              <w:t>2.</w:t>
            </w:r>
          </w:p>
        </w:tc>
        <w:tc>
          <w:tcPr>
            <w:tcW w:w="2410" w:type="dxa"/>
          </w:tcPr>
          <w:p w:rsidR="00114742" w:rsidRPr="00DC11F5" w:rsidRDefault="00114742" w:rsidP="0001303E">
            <w:pPr>
              <w:jc w:val="both"/>
            </w:pPr>
            <w:r>
              <w:t>Религия и традиционная культура питания</w:t>
            </w:r>
          </w:p>
        </w:tc>
        <w:tc>
          <w:tcPr>
            <w:tcW w:w="6344" w:type="dxa"/>
          </w:tcPr>
          <w:p w:rsidR="00114742" w:rsidRDefault="00114742" w:rsidP="002B7646">
            <w:pPr>
              <w:shd w:val="clear" w:color="auto" w:fill="FFFFFF"/>
              <w:jc w:val="both"/>
              <w:rPr>
                <w:color w:val="000000"/>
              </w:rPr>
            </w:pPr>
            <w:r w:rsidRPr="007E69D7">
              <w:rPr>
                <w:color w:val="000000"/>
              </w:rPr>
              <w:t>Основные факторы формирования национальных культур и традиций питания человека.</w:t>
            </w:r>
          </w:p>
          <w:p w:rsidR="00114742" w:rsidRPr="002B7646" w:rsidRDefault="00114742" w:rsidP="002B7646">
            <w:pPr>
              <w:shd w:val="clear" w:color="auto" w:fill="FFFFFF"/>
              <w:jc w:val="both"/>
              <w:rPr>
                <w:color w:val="000000"/>
              </w:rPr>
            </w:pPr>
            <w:r w:rsidRPr="002B7646">
              <w:rPr>
                <w:color w:val="000000"/>
              </w:rPr>
              <w:t>Реферирование литературы</w:t>
            </w:r>
          </w:p>
          <w:p w:rsidR="00114742" w:rsidRPr="002B7646" w:rsidRDefault="00114742" w:rsidP="002B7646">
            <w:pPr>
              <w:shd w:val="clear" w:color="auto" w:fill="FFFFFF"/>
              <w:jc w:val="both"/>
              <w:rPr>
                <w:color w:val="000000"/>
              </w:rPr>
            </w:pPr>
            <w:r w:rsidRPr="002B7646">
              <w:rPr>
                <w:color w:val="000000"/>
              </w:rPr>
              <w:t>Работа со справочными материалами</w:t>
            </w:r>
          </w:p>
          <w:p w:rsidR="00114742" w:rsidRPr="002B7646" w:rsidRDefault="00114742" w:rsidP="002B7646">
            <w:pPr>
              <w:shd w:val="clear" w:color="auto" w:fill="FFFFFF"/>
              <w:jc w:val="both"/>
              <w:rPr>
                <w:color w:val="000000"/>
              </w:rPr>
            </w:pPr>
            <w:r w:rsidRPr="002B7646">
              <w:rPr>
                <w:color w:val="000000"/>
              </w:rPr>
              <w:t>Работа с Интернет-ресурсами</w:t>
            </w:r>
          </w:p>
          <w:p w:rsidR="00114742" w:rsidRPr="002B7646" w:rsidRDefault="00114742" w:rsidP="002B7646">
            <w:pPr>
              <w:shd w:val="clear" w:color="auto" w:fill="FFFFFF"/>
              <w:jc w:val="both"/>
              <w:rPr>
                <w:color w:val="000000"/>
                <w:highlight w:val="yellow"/>
              </w:rPr>
            </w:pPr>
            <w:r w:rsidRPr="002B7646">
              <w:rPr>
                <w:color w:val="000000"/>
              </w:rPr>
              <w:t>Подготовка презентации</w:t>
            </w:r>
          </w:p>
        </w:tc>
      </w:tr>
      <w:tr w:rsidR="00114742" w:rsidRPr="000B2E6F" w:rsidTr="0001303E">
        <w:tc>
          <w:tcPr>
            <w:tcW w:w="817" w:type="dxa"/>
          </w:tcPr>
          <w:p w:rsidR="00114742" w:rsidRPr="002D0F2F" w:rsidRDefault="00114742" w:rsidP="002B7646">
            <w:pPr>
              <w:pStyle w:val="a3"/>
              <w:ind w:left="0"/>
              <w:jc w:val="both"/>
            </w:pPr>
            <w:r>
              <w:t>3.</w:t>
            </w:r>
          </w:p>
        </w:tc>
        <w:tc>
          <w:tcPr>
            <w:tcW w:w="2410" w:type="dxa"/>
          </w:tcPr>
          <w:p w:rsidR="00114742" w:rsidRPr="000B2E6F" w:rsidRDefault="00114742" w:rsidP="0001303E">
            <w:pPr>
              <w:shd w:val="clear" w:color="auto" w:fill="FFFFFF"/>
              <w:jc w:val="both"/>
              <w:rPr>
                <w:bCs/>
              </w:rPr>
            </w:pPr>
            <w:r>
              <w:t>Русская национальная кухня</w:t>
            </w:r>
          </w:p>
        </w:tc>
        <w:tc>
          <w:tcPr>
            <w:tcW w:w="6344" w:type="dxa"/>
          </w:tcPr>
          <w:p w:rsidR="00114742" w:rsidRDefault="00114742" w:rsidP="002B7646">
            <w:pPr>
              <w:shd w:val="clear" w:color="auto" w:fill="FFFFFF"/>
              <w:jc w:val="both"/>
              <w:rPr>
                <w:color w:val="000000"/>
              </w:rPr>
            </w:pPr>
            <w:r w:rsidRPr="007E69D7">
              <w:rPr>
                <w:color w:val="000000"/>
              </w:rPr>
              <w:t>Обрядовое питание в православии: Пасха, Рождество.</w:t>
            </w:r>
          </w:p>
          <w:p w:rsidR="00114742" w:rsidRDefault="00114742" w:rsidP="002B7646">
            <w:pPr>
              <w:shd w:val="clear" w:color="auto" w:fill="FFFFFF"/>
              <w:jc w:val="both"/>
              <w:rPr>
                <w:color w:val="000000"/>
              </w:rPr>
            </w:pPr>
          </w:p>
          <w:p w:rsidR="00114742" w:rsidRPr="002B7646" w:rsidRDefault="00114742" w:rsidP="002B7646">
            <w:pPr>
              <w:shd w:val="clear" w:color="auto" w:fill="FFFFFF"/>
              <w:jc w:val="both"/>
              <w:rPr>
                <w:color w:val="000000"/>
              </w:rPr>
            </w:pPr>
            <w:r w:rsidRPr="002B7646">
              <w:rPr>
                <w:color w:val="000000"/>
              </w:rPr>
              <w:t>Реферирование литературы</w:t>
            </w:r>
          </w:p>
          <w:p w:rsidR="00114742" w:rsidRPr="002B7646" w:rsidRDefault="00114742" w:rsidP="002B7646">
            <w:pPr>
              <w:shd w:val="clear" w:color="auto" w:fill="FFFFFF"/>
              <w:jc w:val="both"/>
              <w:rPr>
                <w:color w:val="000000"/>
              </w:rPr>
            </w:pPr>
            <w:r w:rsidRPr="002B7646">
              <w:rPr>
                <w:color w:val="000000"/>
              </w:rPr>
              <w:t>Работа со справочными материалами</w:t>
            </w:r>
          </w:p>
          <w:p w:rsidR="00114742" w:rsidRPr="002B7646" w:rsidRDefault="00114742" w:rsidP="002B7646">
            <w:pPr>
              <w:shd w:val="clear" w:color="auto" w:fill="FFFFFF"/>
              <w:jc w:val="both"/>
              <w:rPr>
                <w:color w:val="000000"/>
              </w:rPr>
            </w:pPr>
            <w:r w:rsidRPr="002B7646">
              <w:rPr>
                <w:color w:val="000000"/>
              </w:rPr>
              <w:t>Работа с Интернет-ресурсами</w:t>
            </w:r>
          </w:p>
          <w:p w:rsidR="00114742" w:rsidRPr="002B7646" w:rsidRDefault="00114742" w:rsidP="002B7646">
            <w:pPr>
              <w:shd w:val="clear" w:color="auto" w:fill="FFFFFF"/>
              <w:jc w:val="both"/>
              <w:rPr>
                <w:color w:val="000000"/>
              </w:rPr>
            </w:pPr>
            <w:r w:rsidRPr="002B7646">
              <w:rPr>
                <w:color w:val="000000"/>
              </w:rPr>
              <w:t>Подготовка презентации</w:t>
            </w:r>
          </w:p>
        </w:tc>
      </w:tr>
      <w:tr w:rsidR="00114742" w:rsidRPr="0092641C" w:rsidTr="0001303E">
        <w:tc>
          <w:tcPr>
            <w:tcW w:w="817" w:type="dxa"/>
          </w:tcPr>
          <w:p w:rsidR="00114742" w:rsidRPr="002D0F2F" w:rsidRDefault="00114742" w:rsidP="002B7646">
            <w:pPr>
              <w:pStyle w:val="a3"/>
              <w:ind w:left="0"/>
              <w:jc w:val="both"/>
            </w:pPr>
            <w:r>
              <w:t>4.</w:t>
            </w:r>
          </w:p>
        </w:tc>
        <w:tc>
          <w:tcPr>
            <w:tcW w:w="2410" w:type="dxa"/>
          </w:tcPr>
          <w:p w:rsidR="00114742" w:rsidRPr="00DC11F5" w:rsidRDefault="00114742" w:rsidP="006A0F73">
            <w:pPr>
              <w:jc w:val="both"/>
            </w:pPr>
            <w:r>
              <w:rPr>
                <w:szCs w:val="28"/>
              </w:rPr>
              <w:t>Традиционная культура питания народов Северного Кавказа, Средней Азии и Ближнего Востока</w:t>
            </w:r>
            <w:r w:rsidRPr="003C5DD8">
              <w:rPr>
                <w:szCs w:val="28"/>
              </w:rPr>
              <w:t>.</w:t>
            </w:r>
          </w:p>
        </w:tc>
        <w:tc>
          <w:tcPr>
            <w:tcW w:w="6344" w:type="dxa"/>
          </w:tcPr>
          <w:p w:rsidR="00114742" w:rsidRPr="007E69D7" w:rsidRDefault="00114742" w:rsidP="002B7646">
            <w:pPr>
              <w:shd w:val="clear" w:color="auto" w:fill="FFFFFF"/>
              <w:jc w:val="both"/>
              <w:rPr>
                <w:color w:val="000000"/>
              </w:rPr>
            </w:pPr>
            <w:r w:rsidRPr="007E69D7">
              <w:rPr>
                <w:color w:val="000000"/>
              </w:rPr>
              <w:t xml:space="preserve">Этика питания мусульман. </w:t>
            </w:r>
          </w:p>
          <w:p w:rsidR="00114742" w:rsidRDefault="00114742" w:rsidP="002B7646">
            <w:pPr>
              <w:shd w:val="clear" w:color="auto" w:fill="FFFFFF"/>
              <w:jc w:val="both"/>
              <w:rPr>
                <w:sz w:val="23"/>
                <w:szCs w:val="23"/>
              </w:rPr>
            </w:pPr>
          </w:p>
          <w:p w:rsidR="00114742" w:rsidRPr="002B7646" w:rsidRDefault="00114742" w:rsidP="002B7646">
            <w:pPr>
              <w:shd w:val="clear" w:color="auto" w:fill="FFFFFF"/>
              <w:jc w:val="both"/>
              <w:rPr>
                <w:color w:val="000000"/>
              </w:rPr>
            </w:pPr>
            <w:r w:rsidRPr="002B7646">
              <w:rPr>
                <w:color w:val="000000"/>
              </w:rPr>
              <w:t>Реферирование литературы</w:t>
            </w:r>
          </w:p>
          <w:p w:rsidR="00114742" w:rsidRPr="002B7646" w:rsidRDefault="00114742" w:rsidP="002B7646">
            <w:pPr>
              <w:shd w:val="clear" w:color="auto" w:fill="FFFFFF"/>
              <w:jc w:val="both"/>
              <w:rPr>
                <w:color w:val="000000"/>
              </w:rPr>
            </w:pPr>
            <w:r w:rsidRPr="002B7646">
              <w:rPr>
                <w:color w:val="000000"/>
              </w:rPr>
              <w:t>Работа со справочными материалами</w:t>
            </w:r>
          </w:p>
          <w:p w:rsidR="00114742" w:rsidRPr="002B7646" w:rsidRDefault="00114742" w:rsidP="002B7646">
            <w:pPr>
              <w:shd w:val="clear" w:color="auto" w:fill="FFFFFF"/>
              <w:jc w:val="both"/>
              <w:rPr>
                <w:color w:val="000000"/>
                <w:highlight w:val="yellow"/>
              </w:rPr>
            </w:pPr>
            <w:r w:rsidRPr="002B7646">
              <w:rPr>
                <w:color w:val="000000"/>
              </w:rPr>
              <w:t>Работа с Интернет-ресурсами</w:t>
            </w:r>
          </w:p>
          <w:p w:rsidR="00114742" w:rsidRPr="002B7646" w:rsidRDefault="00114742" w:rsidP="002B7646">
            <w:pPr>
              <w:shd w:val="clear" w:color="auto" w:fill="FFFFFF"/>
              <w:jc w:val="both"/>
              <w:rPr>
                <w:color w:val="000000"/>
              </w:rPr>
            </w:pPr>
            <w:r w:rsidRPr="002B7646">
              <w:rPr>
                <w:color w:val="000000"/>
              </w:rPr>
              <w:t>Индивидуальные творческие задания</w:t>
            </w:r>
          </w:p>
          <w:p w:rsidR="00114742" w:rsidRPr="002B7646" w:rsidRDefault="00114742" w:rsidP="001824BF">
            <w:pPr>
              <w:shd w:val="clear" w:color="auto" w:fill="FFFFFF"/>
              <w:jc w:val="both"/>
              <w:rPr>
                <w:color w:val="000000"/>
              </w:rPr>
            </w:pPr>
            <w:r w:rsidRPr="002B7646">
              <w:rPr>
                <w:color w:val="000000"/>
              </w:rPr>
              <w:t>Подготовка презентации</w:t>
            </w:r>
          </w:p>
        </w:tc>
      </w:tr>
      <w:tr w:rsidR="00114742" w:rsidRPr="004F4739" w:rsidTr="0001303E">
        <w:tc>
          <w:tcPr>
            <w:tcW w:w="817" w:type="dxa"/>
          </w:tcPr>
          <w:p w:rsidR="00114742" w:rsidRPr="002D0F2F" w:rsidRDefault="00114742" w:rsidP="0001303E">
            <w:pPr>
              <w:pStyle w:val="a3"/>
              <w:ind w:left="0"/>
              <w:jc w:val="both"/>
            </w:pPr>
            <w:r>
              <w:t>5.</w:t>
            </w:r>
          </w:p>
        </w:tc>
        <w:tc>
          <w:tcPr>
            <w:tcW w:w="2410" w:type="dxa"/>
          </w:tcPr>
          <w:p w:rsidR="00114742" w:rsidRPr="00DC11F5" w:rsidRDefault="00114742" w:rsidP="0001303E">
            <w:pPr>
              <w:jc w:val="both"/>
            </w:pPr>
            <w:r>
              <w:rPr>
                <w:rStyle w:val="af4"/>
                <w:b w:val="0"/>
              </w:rPr>
              <w:t>Традиционная культура питания народов Восточной Азии</w:t>
            </w:r>
          </w:p>
        </w:tc>
        <w:tc>
          <w:tcPr>
            <w:tcW w:w="6344" w:type="dxa"/>
          </w:tcPr>
          <w:p w:rsidR="00114742" w:rsidRDefault="00114742" w:rsidP="00B940C4">
            <w:pPr>
              <w:shd w:val="clear" w:color="auto" w:fill="FFFFFF"/>
              <w:jc w:val="both"/>
              <w:rPr>
                <w:color w:val="000000"/>
              </w:rPr>
            </w:pPr>
            <w:r w:rsidRPr="007E69D7">
              <w:rPr>
                <w:color w:val="000000"/>
              </w:rPr>
              <w:t>Буддизм и синтоизм: сущность религий и питание.</w:t>
            </w:r>
          </w:p>
          <w:p w:rsidR="00114742" w:rsidRDefault="00114742" w:rsidP="00B940C4">
            <w:pPr>
              <w:shd w:val="clear" w:color="auto" w:fill="FFFFFF"/>
              <w:jc w:val="both"/>
              <w:rPr>
                <w:color w:val="000000"/>
              </w:rPr>
            </w:pPr>
          </w:p>
          <w:p w:rsidR="00114742" w:rsidRPr="002B7646" w:rsidRDefault="00114742" w:rsidP="00B940C4">
            <w:pPr>
              <w:shd w:val="clear" w:color="auto" w:fill="FFFFFF"/>
              <w:jc w:val="both"/>
              <w:rPr>
                <w:color w:val="000000"/>
              </w:rPr>
            </w:pPr>
            <w:r w:rsidRPr="002B7646">
              <w:rPr>
                <w:color w:val="000000"/>
              </w:rPr>
              <w:t>Работа со справочными материалами</w:t>
            </w:r>
          </w:p>
          <w:p w:rsidR="00114742" w:rsidRPr="002B7646" w:rsidRDefault="00114742" w:rsidP="00B940C4">
            <w:pPr>
              <w:shd w:val="clear" w:color="auto" w:fill="FFFFFF"/>
              <w:jc w:val="both"/>
              <w:rPr>
                <w:color w:val="000000"/>
              </w:rPr>
            </w:pPr>
            <w:r w:rsidRPr="002B7646">
              <w:rPr>
                <w:color w:val="000000"/>
              </w:rPr>
              <w:t>Работа с Интернет-ресурсами</w:t>
            </w:r>
          </w:p>
          <w:p w:rsidR="00114742" w:rsidRPr="004F4739" w:rsidRDefault="00114742" w:rsidP="00B940C4">
            <w:pPr>
              <w:jc w:val="both"/>
            </w:pPr>
            <w:r w:rsidRPr="002B7646">
              <w:rPr>
                <w:color w:val="000000"/>
              </w:rPr>
              <w:t>Подготовка презентации</w:t>
            </w:r>
          </w:p>
        </w:tc>
      </w:tr>
      <w:tr w:rsidR="00114742" w:rsidRPr="00C06B3E" w:rsidTr="0001303E">
        <w:tc>
          <w:tcPr>
            <w:tcW w:w="817" w:type="dxa"/>
          </w:tcPr>
          <w:p w:rsidR="00114742" w:rsidRPr="002D0F2F" w:rsidRDefault="00114742" w:rsidP="0001303E">
            <w:pPr>
              <w:pStyle w:val="a3"/>
              <w:ind w:left="0"/>
              <w:jc w:val="both"/>
            </w:pPr>
            <w:r>
              <w:t>6.</w:t>
            </w:r>
          </w:p>
        </w:tc>
        <w:tc>
          <w:tcPr>
            <w:tcW w:w="2410" w:type="dxa"/>
          </w:tcPr>
          <w:p w:rsidR="00114742" w:rsidRPr="00DC11F5" w:rsidRDefault="00114742" w:rsidP="0001303E">
            <w:pPr>
              <w:jc w:val="both"/>
            </w:pPr>
            <w:r>
              <w:t>Своеобразие традиционной кухни народов Европы</w:t>
            </w:r>
          </w:p>
        </w:tc>
        <w:tc>
          <w:tcPr>
            <w:tcW w:w="6344" w:type="dxa"/>
          </w:tcPr>
          <w:p w:rsidR="00114742" w:rsidRDefault="00114742" w:rsidP="00A16E3A">
            <w:pPr>
              <w:pStyle w:val="Default"/>
            </w:pPr>
            <w:r w:rsidRPr="0005250F">
              <w:t xml:space="preserve">Культура питания и традиции народов Европы (Франция, Италия, Швеция, Англия). </w:t>
            </w:r>
          </w:p>
          <w:p w:rsidR="00114742" w:rsidRPr="0005250F" w:rsidRDefault="00114742" w:rsidP="00A16E3A">
            <w:pPr>
              <w:pStyle w:val="Default"/>
            </w:pPr>
          </w:p>
          <w:p w:rsidR="00114742" w:rsidRPr="002B7646" w:rsidRDefault="00114742" w:rsidP="00A16E3A">
            <w:pPr>
              <w:shd w:val="clear" w:color="auto" w:fill="FFFFFF"/>
              <w:jc w:val="both"/>
              <w:rPr>
                <w:color w:val="000000"/>
              </w:rPr>
            </w:pPr>
            <w:r w:rsidRPr="002B7646">
              <w:rPr>
                <w:color w:val="000000"/>
              </w:rPr>
              <w:t>Работа со справочными материалами</w:t>
            </w:r>
          </w:p>
          <w:p w:rsidR="00114742" w:rsidRDefault="00114742" w:rsidP="00B940C4">
            <w:pPr>
              <w:shd w:val="clear" w:color="auto" w:fill="FFFFFF"/>
              <w:jc w:val="both"/>
              <w:rPr>
                <w:color w:val="000000"/>
              </w:rPr>
            </w:pPr>
            <w:r w:rsidRPr="002B7646">
              <w:rPr>
                <w:color w:val="000000"/>
              </w:rPr>
              <w:t>Работа с Интернет-ресурсами</w:t>
            </w:r>
          </w:p>
          <w:p w:rsidR="00114742" w:rsidRPr="00B940C4" w:rsidRDefault="00114742" w:rsidP="00B940C4">
            <w:pPr>
              <w:shd w:val="clear" w:color="auto" w:fill="FFFFFF"/>
              <w:jc w:val="both"/>
              <w:rPr>
                <w:color w:val="000000"/>
              </w:rPr>
            </w:pPr>
            <w:r w:rsidRPr="002B7646">
              <w:rPr>
                <w:color w:val="000000"/>
              </w:rPr>
              <w:t>Подготовка презентации</w:t>
            </w:r>
          </w:p>
        </w:tc>
      </w:tr>
    </w:tbl>
    <w:p w:rsidR="00114742" w:rsidRDefault="00114742" w:rsidP="006774E3">
      <w:pPr>
        <w:autoSpaceDE w:val="0"/>
        <w:autoSpaceDN w:val="0"/>
        <w:adjustRightInd w:val="0"/>
        <w:ind w:left="360"/>
        <w:jc w:val="both"/>
        <w:rPr>
          <w:b/>
          <w:bCs/>
          <w:i/>
          <w:iCs/>
        </w:rPr>
      </w:pPr>
    </w:p>
    <w:p w:rsidR="00114742" w:rsidRDefault="00114742" w:rsidP="006774E3">
      <w:pPr>
        <w:autoSpaceDE w:val="0"/>
        <w:autoSpaceDN w:val="0"/>
        <w:adjustRightInd w:val="0"/>
        <w:ind w:left="360"/>
        <w:jc w:val="both"/>
        <w:rPr>
          <w:b/>
          <w:bCs/>
          <w:i/>
          <w:iCs/>
        </w:rPr>
      </w:pPr>
    </w:p>
    <w:p w:rsidR="00114742" w:rsidRPr="006774E3" w:rsidRDefault="00114742"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114742" w:rsidRPr="00E562B2" w:rsidRDefault="00114742" w:rsidP="00E562B2">
      <w:pPr>
        <w:jc w:val="both"/>
        <w:rPr>
          <w:color w:val="000000"/>
          <w:shd w:val="clear" w:color="auto" w:fill="FFFFFF"/>
        </w:rPr>
      </w:pPr>
    </w:p>
    <w:p w:rsidR="00114742" w:rsidRPr="00084669" w:rsidRDefault="00114742" w:rsidP="008D72DB">
      <w:pPr>
        <w:pStyle w:val="a3"/>
        <w:tabs>
          <w:tab w:val="left" w:pos="1701"/>
        </w:tabs>
      </w:pPr>
      <w:r w:rsidRPr="00084669">
        <w:t xml:space="preserve">Михайлова Л.Б. Религиозные традиции мира. Иудаизм, христианство, ислам [Электронный ресурс]: учебное пособие/ Михайлова Л.Б.— Электрон. текстовые данные.— М.: Прометей, 2013.— 288 c.— Режим доступа: </w:t>
      </w:r>
      <w:r w:rsidRPr="00084669">
        <w:lastRenderedPageBreak/>
        <w:t>http://www.iprbookshop.ru/24020.html.— ЭБС «IPRbooks»</w:t>
      </w:r>
    </w:p>
    <w:p w:rsidR="00114742" w:rsidRDefault="00114742" w:rsidP="00836F29">
      <w:pPr>
        <w:pStyle w:val="a3"/>
        <w:tabs>
          <w:tab w:val="left" w:pos="1701"/>
        </w:tabs>
      </w:pPr>
      <w:r>
        <w:t>Марченко, В. В. Кухня народов мира : учебное пособие / В. В. Марченко, Н. В. Судакова. — Ставрополь : Северо-Кавказский федеральный университет, 2016. — 149 c. — ISBN 2227-8397. — Текст : электронный // Электронно-библиотечная система IPR BOOKS</w:t>
      </w:r>
    </w:p>
    <w:p w:rsidR="00114742" w:rsidRDefault="00114742" w:rsidP="00836F29">
      <w:pPr>
        <w:pStyle w:val="a3"/>
        <w:tabs>
          <w:tab w:val="left" w:pos="1701"/>
        </w:tabs>
      </w:pPr>
      <w:r>
        <w:t>Кухня народов Кавказа : практикум / составители В. В. Марченко [и др.]. — Ставрополь : Северо-Кавказский федеральный университет, 2016. — 171 c. — ISBN 2227-8397. — Текст : электронный // Электронно-библиотечная система IPR BOOKS</w:t>
      </w:r>
    </w:p>
    <w:p w:rsidR="00114742" w:rsidRDefault="00114742" w:rsidP="00EB3314">
      <w:pPr>
        <w:autoSpaceDE w:val="0"/>
        <w:autoSpaceDN w:val="0"/>
        <w:adjustRightInd w:val="0"/>
        <w:jc w:val="both"/>
        <w:rPr>
          <w:b/>
        </w:rPr>
      </w:pPr>
    </w:p>
    <w:p w:rsidR="00114742" w:rsidRPr="00DC11F5" w:rsidRDefault="00114742"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114742" w:rsidRPr="00DC11F5" w:rsidRDefault="00114742"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114742" w:rsidRPr="00DC11F5" w:rsidRDefault="00114742" w:rsidP="00D00133">
      <w:pPr>
        <w:autoSpaceDE w:val="0"/>
        <w:autoSpaceDN w:val="0"/>
        <w:adjustRightInd w:val="0"/>
        <w:ind w:left="720"/>
        <w:jc w:val="both"/>
      </w:pPr>
      <w:r w:rsidRPr="00DC11F5">
        <w:t>- текущий контроль успеваемости</w:t>
      </w:r>
    </w:p>
    <w:p w:rsidR="00114742" w:rsidRPr="00DC11F5" w:rsidRDefault="00114742" w:rsidP="00034A75">
      <w:pPr>
        <w:autoSpaceDE w:val="0"/>
        <w:autoSpaceDN w:val="0"/>
        <w:adjustRightInd w:val="0"/>
        <w:ind w:left="720"/>
        <w:jc w:val="both"/>
      </w:pPr>
      <w:r w:rsidRPr="00DC11F5">
        <w:t>- промежуточная аттестация обучающихся по дисциплине</w:t>
      </w:r>
    </w:p>
    <w:p w:rsidR="00114742" w:rsidRPr="00DC11F5" w:rsidRDefault="00114742"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14742" w:rsidRPr="00DC11F5" w:rsidRDefault="00114742"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114742" w:rsidRPr="00DC11F5" w:rsidRDefault="00114742" w:rsidP="00D00133">
      <w:pPr>
        <w:autoSpaceDE w:val="0"/>
        <w:autoSpaceDN w:val="0"/>
        <w:adjustRightInd w:val="0"/>
        <w:ind w:left="720"/>
        <w:jc w:val="both"/>
        <w:rPr>
          <w:i/>
          <w:iCs/>
        </w:rPr>
      </w:pPr>
    </w:p>
    <w:p w:rsidR="00114742" w:rsidRPr="00BE57FE" w:rsidRDefault="00114742" w:rsidP="00F11CA9">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114742" w:rsidRPr="00DC11F5" w:rsidRDefault="00114742"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114742" w:rsidRPr="00DC11F5" w:rsidTr="00E46EB1">
        <w:tc>
          <w:tcPr>
            <w:tcW w:w="709" w:type="dxa"/>
          </w:tcPr>
          <w:p w:rsidR="00114742" w:rsidRPr="00DC11F5" w:rsidRDefault="00114742" w:rsidP="00935672">
            <w:pPr>
              <w:pStyle w:val="a3"/>
              <w:ind w:left="0"/>
              <w:jc w:val="center"/>
              <w:rPr>
                <w:b/>
              </w:rPr>
            </w:pPr>
            <w:r w:rsidRPr="00DC11F5">
              <w:rPr>
                <w:b/>
              </w:rPr>
              <w:t>№ п/п</w:t>
            </w:r>
          </w:p>
        </w:tc>
        <w:tc>
          <w:tcPr>
            <w:tcW w:w="2410" w:type="dxa"/>
          </w:tcPr>
          <w:p w:rsidR="00114742" w:rsidRPr="00DC11F5" w:rsidRDefault="00114742" w:rsidP="00935672">
            <w:pPr>
              <w:pStyle w:val="a3"/>
              <w:ind w:left="0"/>
              <w:jc w:val="center"/>
              <w:rPr>
                <w:b/>
              </w:rPr>
            </w:pPr>
            <w:r w:rsidRPr="00DC11F5">
              <w:rPr>
                <w:b/>
              </w:rPr>
              <w:t>Контролируемые разделы (темы)</w:t>
            </w:r>
          </w:p>
        </w:tc>
        <w:tc>
          <w:tcPr>
            <w:tcW w:w="2126" w:type="dxa"/>
          </w:tcPr>
          <w:p w:rsidR="00114742" w:rsidRPr="00DC11F5" w:rsidRDefault="00114742" w:rsidP="00935672">
            <w:pPr>
              <w:pStyle w:val="a3"/>
              <w:ind w:left="0"/>
              <w:jc w:val="center"/>
              <w:rPr>
                <w:b/>
              </w:rPr>
            </w:pPr>
            <w:r w:rsidRPr="00DC11F5">
              <w:rPr>
                <w:b/>
              </w:rPr>
              <w:t>Код контролируемой компетенции</w:t>
            </w:r>
          </w:p>
        </w:tc>
        <w:tc>
          <w:tcPr>
            <w:tcW w:w="4252" w:type="dxa"/>
          </w:tcPr>
          <w:p w:rsidR="00114742" w:rsidRPr="00DC11F5" w:rsidRDefault="00114742" w:rsidP="00935672">
            <w:pPr>
              <w:pStyle w:val="a3"/>
              <w:ind w:left="0"/>
              <w:rPr>
                <w:b/>
              </w:rPr>
            </w:pPr>
            <w:r w:rsidRPr="00DC11F5">
              <w:rPr>
                <w:b/>
              </w:rPr>
              <w:t xml:space="preserve"> Наименование оценочного средства</w:t>
            </w:r>
          </w:p>
        </w:tc>
      </w:tr>
      <w:tr w:rsidR="00114742" w:rsidRPr="00DC11F5" w:rsidTr="00E46EB1">
        <w:tc>
          <w:tcPr>
            <w:tcW w:w="709" w:type="dxa"/>
          </w:tcPr>
          <w:p w:rsidR="00114742" w:rsidRPr="00DC11F5" w:rsidRDefault="00114742" w:rsidP="00F0399E">
            <w:pPr>
              <w:pStyle w:val="a3"/>
              <w:numPr>
                <w:ilvl w:val="0"/>
                <w:numId w:val="3"/>
              </w:numPr>
              <w:ind w:left="0"/>
            </w:pPr>
            <w:r>
              <w:t>1</w:t>
            </w:r>
          </w:p>
        </w:tc>
        <w:tc>
          <w:tcPr>
            <w:tcW w:w="2410" w:type="dxa"/>
          </w:tcPr>
          <w:p w:rsidR="00114742" w:rsidRPr="00DC11F5" w:rsidRDefault="00114742" w:rsidP="00A92D7B">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lang w:eastAsia="ru-RU"/>
              </w:rPr>
              <w:t>Традиционная народная культура. Отражение традиционной культуры питания в искусстве</w:t>
            </w:r>
          </w:p>
        </w:tc>
        <w:tc>
          <w:tcPr>
            <w:tcW w:w="2126" w:type="dxa"/>
          </w:tcPr>
          <w:p w:rsidR="00114742" w:rsidRDefault="00114742" w:rsidP="00935672">
            <w:pPr>
              <w:pStyle w:val="a3"/>
              <w:ind w:left="0"/>
              <w:jc w:val="both"/>
            </w:pPr>
            <w:r>
              <w:t>ПК-4</w:t>
            </w:r>
          </w:p>
          <w:p w:rsidR="00114742" w:rsidRPr="00DC11F5" w:rsidRDefault="00114742" w:rsidP="00935672">
            <w:pPr>
              <w:pStyle w:val="a3"/>
              <w:ind w:left="0"/>
              <w:jc w:val="both"/>
            </w:pPr>
            <w:r>
              <w:t>ПК-5</w:t>
            </w:r>
          </w:p>
        </w:tc>
        <w:tc>
          <w:tcPr>
            <w:tcW w:w="4252" w:type="dxa"/>
          </w:tcPr>
          <w:p w:rsidR="00114742" w:rsidRDefault="00114742" w:rsidP="006D2C90">
            <w:pPr>
              <w:pStyle w:val="a3"/>
              <w:ind w:left="0"/>
              <w:jc w:val="both"/>
            </w:pPr>
            <w:r>
              <w:t>Вопросы к занятию</w:t>
            </w:r>
            <w:r w:rsidRPr="00DC11F5">
              <w:t xml:space="preserve">, </w:t>
            </w:r>
            <w:r>
              <w:t>практическое задание</w:t>
            </w:r>
          </w:p>
          <w:p w:rsidR="00114742" w:rsidRPr="00DC11F5" w:rsidRDefault="00114742" w:rsidP="006D2C90">
            <w:pPr>
              <w:pStyle w:val="a3"/>
              <w:ind w:left="0"/>
              <w:jc w:val="both"/>
            </w:pPr>
          </w:p>
        </w:tc>
      </w:tr>
      <w:tr w:rsidR="00114742" w:rsidRPr="00DC11F5" w:rsidTr="00E46EB1">
        <w:tc>
          <w:tcPr>
            <w:tcW w:w="709" w:type="dxa"/>
          </w:tcPr>
          <w:p w:rsidR="00114742" w:rsidRDefault="00114742" w:rsidP="00F0399E">
            <w:pPr>
              <w:pStyle w:val="a3"/>
              <w:numPr>
                <w:ilvl w:val="0"/>
                <w:numId w:val="3"/>
              </w:numPr>
              <w:ind w:left="0"/>
            </w:pPr>
            <w:r>
              <w:t>2</w:t>
            </w:r>
          </w:p>
        </w:tc>
        <w:tc>
          <w:tcPr>
            <w:tcW w:w="2410" w:type="dxa"/>
          </w:tcPr>
          <w:p w:rsidR="00114742" w:rsidRPr="00DC11F5" w:rsidRDefault="00114742" w:rsidP="00C8171F">
            <w:pPr>
              <w:jc w:val="both"/>
            </w:pPr>
            <w:r>
              <w:t>Религия и традиционная культура питания</w:t>
            </w:r>
          </w:p>
        </w:tc>
        <w:tc>
          <w:tcPr>
            <w:tcW w:w="2126" w:type="dxa"/>
          </w:tcPr>
          <w:p w:rsidR="00114742" w:rsidRDefault="00114742" w:rsidP="005C4423">
            <w:pPr>
              <w:pStyle w:val="a3"/>
              <w:ind w:left="0"/>
              <w:jc w:val="both"/>
            </w:pPr>
            <w:r>
              <w:t>ПК-4</w:t>
            </w:r>
          </w:p>
          <w:p w:rsidR="00114742" w:rsidRDefault="00114742" w:rsidP="005C4423">
            <w:r>
              <w:t>ПК-5</w:t>
            </w:r>
          </w:p>
        </w:tc>
        <w:tc>
          <w:tcPr>
            <w:tcW w:w="4252" w:type="dxa"/>
          </w:tcPr>
          <w:p w:rsidR="00114742" w:rsidRPr="00DC11F5" w:rsidRDefault="00114742" w:rsidP="005D1725">
            <w:pPr>
              <w:pStyle w:val="a3"/>
              <w:ind w:left="0"/>
              <w:jc w:val="both"/>
            </w:pPr>
            <w:r>
              <w:t>Вопросы к занятию</w:t>
            </w:r>
            <w:r w:rsidRPr="00DC11F5">
              <w:t xml:space="preserve">, </w:t>
            </w:r>
            <w:r>
              <w:t xml:space="preserve">практическое задание, </w:t>
            </w:r>
            <w:r w:rsidRPr="005D1725">
              <w:t>подготовка и</w:t>
            </w:r>
            <w:r>
              <w:t>защита информационного проекта (презентации)</w:t>
            </w:r>
          </w:p>
        </w:tc>
      </w:tr>
      <w:tr w:rsidR="00114742" w:rsidRPr="00DC11F5" w:rsidTr="00E46EB1">
        <w:tc>
          <w:tcPr>
            <w:tcW w:w="709" w:type="dxa"/>
          </w:tcPr>
          <w:p w:rsidR="00114742" w:rsidRPr="00DC11F5" w:rsidRDefault="00114742" w:rsidP="00F0399E">
            <w:pPr>
              <w:pStyle w:val="a3"/>
              <w:numPr>
                <w:ilvl w:val="0"/>
                <w:numId w:val="3"/>
              </w:numPr>
              <w:ind w:left="0"/>
            </w:pPr>
            <w:r>
              <w:t>3</w:t>
            </w:r>
          </w:p>
        </w:tc>
        <w:tc>
          <w:tcPr>
            <w:tcW w:w="2410" w:type="dxa"/>
          </w:tcPr>
          <w:p w:rsidR="00114742" w:rsidRPr="00DC11F5" w:rsidRDefault="00114742" w:rsidP="00A92D7B">
            <w:pPr>
              <w:jc w:val="both"/>
            </w:pPr>
            <w:r>
              <w:t>Русская национальная кухня</w:t>
            </w:r>
          </w:p>
        </w:tc>
        <w:tc>
          <w:tcPr>
            <w:tcW w:w="2126" w:type="dxa"/>
          </w:tcPr>
          <w:p w:rsidR="00114742" w:rsidRDefault="00114742" w:rsidP="005C4423">
            <w:pPr>
              <w:pStyle w:val="a3"/>
              <w:ind w:left="0"/>
              <w:jc w:val="both"/>
            </w:pPr>
            <w:r>
              <w:t>ПК-4</w:t>
            </w:r>
          </w:p>
          <w:p w:rsidR="00114742" w:rsidRDefault="00114742" w:rsidP="005C4423">
            <w:r>
              <w:t>ПК-5</w:t>
            </w:r>
          </w:p>
        </w:tc>
        <w:tc>
          <w:tcPr>
            <w:tcW w:w="4252" w:type="dxa"/>
          </w:tcPr>
          <w:p w:rsidR="00114742" w:rsidRPr="00DC11F5" w:rsidRDefault="00114742" w:rsidP="0065192A">
            <w:pPr>
              <w:pStyle w:val="a3"/>
              <w:ind w:left="0"/>
              <w:jc w:val="both"/>
            </w:pPr>
            <w:r>
              <w:t>Вопросы к занятию</w:t>
            </w:r>
            <w:r w:rsidRPr="00DC11F5">
              <w:t xml:space="preserve">, </w:t>
            </w:r>
            <w:r>
              <w:t xml:space="preserve">практическое задание, </w:t>
            </w:r>
            <w:r w:rsidRPr="005D1725">
              <w:t>подготовка и</w:t>
            </w:r>
            <w:r>
              <w:t xml:space="preserve"> защита информационного проекта (презентации)</w:t>
            </w:r>
          </w:p>
        </w:tc>
      </w:tr>
      <w:tr w:rsidR="00114742" w:rsidRPr="00DC11F5" w:rsidTr="00E46EB1">
        <w:tc>
          <w:tcPr>
            <w:tcW w:w="709" w:type="dxa"/>
          </w:tcPr>
          <w:p w:rsidR="00114742" w:rsidRPr="00DC11F5" w:rsidRDefault="00114742" w:rsidP="00F0399E">
            <w:pPr>
              <w:pStyle w:val="a3"/>
              <w:numPr>
                <w:ilvl w:val="0"/>
                <w:numId w:val="3"/>
              </w:numPr>
              <w:ind w:left="0"/>
            </w:pPr>
            <w:r>
              <w:t>4</w:t>
            </w:r>
          </w:p>
        </w:tc>
        <w:tc>
          <w:tcPr>
            <w:tcW w:w="2410" w:type="dxa"/>
          </w:tcPr>
          <w:p w:rsidR="00114742" w:rsidRPr="00DC11F5" w:rsidRDefault="00114742" w:rsidP="006A0F73">
            <w:r>
              <w:rPr>
                <w:szCs w:val="28"/>
              </w:rPr>
              <w:t>Традиционная культура питания народов Северного Кавказа, Средней Азии и Ближнего Востока</w:t>
            </w:r>
            <w:r w:rsidRPr="003C5DD8">
              <w:rPr>
                <w:szCs w:val="28"/>
              </w:rPr>
              <w:t>.</w:t>
            </w:r>
          </w:p>
        </w:tc>
        <w:tc>
          <w:tcPr>
            <w:tcW w:w="2126" w:type="dxa"/>
          </w:tcPr>
          <w:p w:rsidR="00114742" w:rsidRDefault="00114742" w:rsidP="005C4423">
            <w:pPr>
              <w:pStyle w:val="a3"/>
              <w:ind w:left="0"/>
              <w:jc w:val="both"/>
            </w:pPr>
            <w:r>
              <w:t>ПК-4</w:t>
            </w:r>
          </w:p>
          <w:p w:rsidR="00114742" w:rsidRDefault="00114742" w:rsidP="005C4423">
            <w:r>
              <w:t>ПК-5</w:t>
            </w:r>
          </w:p>
        </w:tc>
        <w:tc>
          <w:tcPr>
            <w:tcW w:w="4252" w:type="dxa"/>
          </w:tcPr>
          <w:p w:rsidR="00114742" w:rsidRPr="005D1725" w:rsidRDefault="00114742" w:rsidP="0065192A">
            <w:pPr>
              <w:pStyle w:val="a3"/>
              <w:ind w:left="0"/>
              <w:jc w:val="both"/>
            </w:pPr>
            <w:r w:rsidRPr="005D1725">
              <w:t>Вопросы к занятию, практическое задание, подготовка и защита информационного проекта (презентации)</w:t>
            </w:r>
          </w:p>
        </w:tc>
      </w:tr>
      <w:tr w:rsidR="00114742" w:rsidRPr="00DC11F5" w:rsidTr="00E46EB1">
        <w:tc>
          <w:tcPr>
            <w:tcW w:w="709" w:type="dxa"/>
          </w:tcPr>
          <w:p w:rsidR="00114742" w:rsidRPr="00DC11F5" w:rsidRDefault="00114742" w:rsidP="00F0399E">
            <w:pPr>
              <w:pStyle w:val="a3"/>
              <w:numPr>
                <w:ilvl w:val="0"/>
                <w:numId w:val="3"/>
              </w:numPr>
              <w:ind w:left="0"/>
            </w:pPr>
            <w:r>
              <w:t>5</w:t>
            </w:r>
          </w:p>
        </w:tc>
        <w:tc>
          <w:tcPr>
            <w:tcW w:w="2410" w:type="dxa"/>
          </w:tcPr>
          <w:p w:rsidR="00114742" w:rsidRPr="00DC11F5" w:rsidRDefault="00114742" w:rsidP="00A92D7B">
            <w:pPr>
              <w:jc w:val="both"/>
            </w:pPr>
            <w:r>
              <w:rPr>
                <w:rStyle w:val="af4"/>
                <w:b w:val="0"/>
              </w:rPr>
              <w:t xml:space="preserve">Традиционная культура питания </w:t>
            </w:r>
            <w:r>
              <w:rPr>
                <w:rStyle w:val="af4"/>
                <w:b w:val="0"/>
              </w:rPr>
              <w:lastRenderedPageBreak/>
              <w:t>народов Восточной Азии</w:t>
            </w:r>
          </w:p>
        </w:tc>
        <w:tc>
          <w:tcPr>
            <w:tcW w:w="2126" w:type="dxa"/>
          </w:tcPr>
          <w:p w:rsidR="00114742" w:rsidRDefault="00114742" w:rsidP="005C4423">
            <w:pPr>
              <w:pStyle w:val="a3"/>
              <w:ind w:left="0"/>
              <w:jc w:val="both"/>
            </w:pPr>
            <w:r>
              <w:lastRenderedPageBreak/>
              <w:t>ПК-4</w:t>
            </w:r>
          </w:p>
          <w:p w:rsidR="00114742" w:rsidRDefault="00114742" w:rsidP="005C4423">
            <w:r>
              <w:t>ПК-5</w:t>
            </w:r>
          </w:p>
        </w:tc>
        <w:tc>
          <w:tcPr>
            <w:tcW w:w="4252" w:type="dxa"/>
          </w:tcPr>
          <w:p w:rsidR="00114742" w:rsidRPr="005D1725" w:rsidRDefault="00114742" w:rsidP="005D1725">
            <w:pPr>
              <w:pStyle w:val="a3"/>
              <w:ind w:left="0"/>
              <w:jc w:val="both"/>
            </w:pPr>
            <w:r w:rsidRPr="005D1725">
              <w:t xml:space="preserve">Вопросы к занятию, практическое задание, подготовка и защита </w:t>
            </w:r>
            <w:r w:rsidRPr="005D1725">
              <w:lastRenderedPageBreak/>
              <w:t>информационного проекта (презентации)</w:t>
            </w:r>
          </w:p>
        </w:tc>
      </w:tr>
      <w:tr w:rsidR="00114742" w:rsidRPr="00DC11F5" w:rsidTr="00E46EB1">
        <w:tc>
          <w:tcPr>
            <w:tcW w:w="709" w:type="dxa"/>
          </w:tcPr>
          <w:p w:rsidR="00114742" w:rsidRPr="00DC11F5" w:rsidRDefault="00114742" w:rsidP="00F0399E">
            <w:pPr>
              <w:pStyle w:val="a3"/>
              <w:numPr>
                <w:ilvl w:val="0"/>
                <w:numId w:val="3"/>
              </w:numPr>
              <w:ind w:left="0"/>
            </w:pPr>
            <w:r>
              <w:lastRenderedPageBreak/>
              <w:t>6</w:t>
            </w:r>
          </w:p>
        </w:tc>
        <w:tc>
          <w:tcPr>
            <w:tcW w:w="2410" w:type="dxa"/>
          </w:tcPr>
          <w:p w:rsidR="00114742" w:rsidRPr="00DC11F5" w:rsidRDefault="00114742" w:rsidP="00A92D7B">
            <w:pPr>
              <w:jc w:val="both"/>
            </w:pPr>
            <w:r>
              <w:t>Своеобразие традиционной кухни народов Европы</w:t>
            </w:r>
          </w:p>
        </w:tc>
        <w:tc>
          <w:tcPr>
            <w:tcW w:w="2126" w:type="dxa"/>
          </w:tcPr>
          <w:p w:rsidR="00114742" w:rsidRDefault="00114742" w:rsidP="005C4423">
            <w:pPr>
              <w:pStyle w:val="a3"/>
              <w:ind w:left="0"/>
              <w:jc w:val="both"/>
            </w:pPr>
            <w:r>
              <w:t>ПК-4</w:t>
            </w:r>
          </w:p>
          <w:p w:rsidR="00114742" w:rsidRDefault="00114742" w:rsidP="005C4423">
            <w:r>
              <w:t>ПК-5</w:t>
            </w:r>
          </w:p>
        </w:tc>
        <w:tc>
          <w:tcPr>
            <w:tcW w:w="4252" w:type="dxa"/>
          </w:tcPr>
          <w:p w:rsidR="00114742" w:rsidRPr="00DC11F5" w:rsidRDefault="00114742" w:rsidP="009775C6">
            <w:pPr>
              <w:pStyle w:val="a3"/>
              <w:ind w:left="0"/>
              <w:jc w:val="both"/>
            </w:pPr>
            <w:r w:rsidRPr="005D1725">
              <w:t>практическое задание</w:t>
            </w:r>
          </w:p>
        </w:tc>
      </w:tr>
    </w:tbl>
    <w:p w:rsidR="00114742" w:rsidRDefault="00114742" w:rsidP="00D00133">
      <w:pPr>
        <w:autoSpaceDE w:val="0"/>
        <w:autoSpaceDN w:val="0"/>
        <w:adjustRightInd w:val="0"/>
        <w:ind w:left="720"/>
        <w:jc w:val="both"/>
        <w:rPr>
          <w:iCs/>
        </w:rPr>
      </w:pPr>
    </w:p>
    <w:p w:rsidR="00114742" w:rsidRPr="00DC11F5" w:rsidRDefault="00114742"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14742" w:rsidRDefault="00114742" w:rsidP="0001303E">
      <w:pPr>
        <w:autoSpaceDE w:val="0"/>
        <w:autoSpaceDN w:val="0"/>
        <w:adjustRightInd w:val="0"/>
        <w:ind w:left="720"/>
        <w:jc w:val="both"/>
        <w:rPr>
          <w:i/>
          <w:iCs/>
          <w:u w:val="single"/>
        </w:rPr>
      </w:pPr>
    </w:p>
    <w:p w:rsidR="00114742" w:rsidRPr="000C690E" w:rsidRDefault="00114742" w:rsidP="00355E39">
      <w:pPr>
        <w:pStyle w:val="1"/>
        <w:spacing w:after="0" w:line="240" w:lineRule="auto"/>
        <w:ind w:left="0"/>
        <w:jc w:val="both"/>
        <w:rPr>
          <w:rFonts w:ascii="Times New Roman" w:hAnsi="Times New Roman"/>
          <w:b/>
          <w:bCs/>
          <w:sz w:val="24"/>
          <w:szCs w:val="24"/>
        </w:rPr>
      </w:pPr>
      <w:r w:rsidRPr="000C690E">
        <w:rPr>
          <w:rFonts w:ascii="Times New Roman" w:hAnsi="Times New Roman"/>
          <w:b/>
          <w:bCs/>
          <w:sz w:val="24"/>
          <w:szCs w:val="24"/>
        </w:rPr>
        <w:t xml:space="preserve">Тема 1. </w:t>
      </w:r>
      <w:r w:rsidRPr="006F156F">
        <w:rPr>
          <w:rFonts w:ascii="Times New Roman" w:hAnsi="Times New Roman"/>
          <w:b/>
          <w:bCs/>
          <w:sz w:val="24"/>
          <w:szCs w:val="24"/>
        </w:rPr>
        <w:t>Традиционная народная культура. Отражение традиционной культуры питания в искусстве</w:t>
      </w:r>
    </w:p>
    <w:p w:rsidR="00114742" w:rsidRPr="000C690E" w:rsidRDefault="00114742" w:rsidP="00355E39">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114742" w:rsidRDefault="00114742" w:rsidP="00655980">
      <w:pPr>
        <w:pStyle w:val="a3"/>
        <w:numPr>
          <w:ilvl w:val="0"/>
          <w:numId w:val="17"/>
        </w:numPr>
        <w:jc w:val="both"/>
      </w:pPr>
      <w:r w:rsidRPr="000C690E">
        <w:t>Основные понятия курса: «культура», «народная культура»,  «традиция», «обряд», «обычай», «праздник».</w:t>
      </w:r>
    </w:p>
    <w:p w:rsidR="00114742" w:rsidRDefault="00114742" w:rsidP="00655980">
      <w:pPr>
        <w:pStyle w:val="a3"/>
        <w:numPr>
          <w:ilvl w:val="0"/>
          <w:numId w:val="17"/>
        </w:numPr>
        <w:jc w:val="both"/>
      </w:pPr>
      <w:r>
        <w:t>Питание как компонент общечеловеческой культуры.</w:t>
      </w:r>
    </w:p>
    <w:p w:rsidR="00114742" w:rsidRDefault="00114742" w:rsidP="00655980">
      <w:pPr>
        <w:pStyle w:val="a3"/>
        <w:numPr>
          <w:ilvl w:val="0"/>
          <w:numId w:val="17"/>
        </w:numPr>
        <w:jc w:val="both"/>
      </w:pPr>
      <w:r w:rsidRPr="007E69D7">
        <w:t>Отражение культуры питания в русской литературе</w:t>
      </w:r>
      <w:r>
        <w:t>.</w:t>
      </w:r>
    </w:p>
    <w:p w:rsidR="00114742" w:rsidRPr="000C690E" w:rsidRDefault="00114742" w:rsidP="00412092">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114742" w:rsidRDefault="00114742" w:rsidP="00412092">
      <w:pPr>
        <w:pStyle w:val="a8"/>
        <w:jc w:val="both"/>
        <w:rPr>
          <w:sz w:val="24"/>
          <w:szCs w:val="24"/>
        </w:rPr>
      </w:pPr>
      <w:r>
        <w:rPr>
          <w:sz w:val="24"/>
          <w:szCs w:val="24"/>
        </w:rPr>
        <w:t>Раскройте сущность т</w:t>
      </w:r>
      <w:r w:rsidRPr="008D72DB">
        <w:rPr>
          <w:sz w:val="24"/>
          <w:szCs w:val="24"/>
        </w:rPr>
        <w:t>радици</w:t>
      </w:r>
      <w:r>
        <w:rPr>
          <w:sz w:val="24"/>
          <w:szCs w:val="24"/>
        </w:rPr>
        <w:t>онной культуры питания в сфере гостеприимства</w:t>
      </w:r>
      <w:r w:rsidRPr="000C690E">
        <w:rPr>
          <w:sz w:val="24"/>
          <w:szCs w:val="24"/>
        </w:rPr>
        <w:t>.</w:t>
      </w:r>
    </w:p>
    <w:p w:rsidR="00114742" w:rsidRPr="000C690E" w:rsidRDefault="00114742" w:rsidP="00412092">
      <w:pPr>
        <w:pStyle w:val="a8"/>
        <w:jc w:val="both"/>
        <w:rPr>
          <w:color w:val="FF0000"/>
          <w:sz w:val="24"/>
          <w:szCs w:val="24"/>
        </w:rPr>
      </w:pPr>
    </w:p>
    <w:p w:rsidR="00114742" w:rsidRDefault="00114742" w:rsidP="00355E39">
      <w:pPr>
        <w:pStyle w:val="1"/>
        <w:spacing w:after="0" w:line="240" w:lineRule="auto"/>
        <w:ind w:left="0"/>
        <w:jc w:val="both"/>
        <w:rPr>
          <w:rFonts w:ascii="Times New Roman" w:hAnsi="Times New Roman"/>
          <w:b/>
          <w:bCs/>
          <w:sz w:val="24"/>
          <w:szCs w:val="24"/>
        </w:rPr>
      </w:pPr>
      <w:r w:rsidRPr="000C690E">
        <w:rPr>
          <w:rFonts w:ascii="Times New Roman" w:hAnsi="Times New Roman"/>
          <w:b/>
          <w:bCs/>
          <w:sz w:val="24"/>
          <w:szCs w:val="24"/>
        </w:rPr>
        <w:t xml:space="preserve">Тема 2. </w:t>
      </w:r>
      <w:r w:rsidRPr="006F156F">
        <w:rPr>
          <w:rFonts w:ascii="Times New Roman" w:hAnsi="Times New Roman"/>
          <w:b/>
          <w:bCs/>
          <w:sz w:val="24"/>
          <w:szCs w:val="24"/>
        </w:rPr>
        <w:t>Религия и традиционная культура питания</w:t>
      </w:r>
    </w:p>
    <w:p w:rsidR="00114742" w:rsidRPr="000C690E" w:rsidRDefault="00114742" w:rsidP="00355E39">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114742" w:rsidRDefault="00114742" w:rsidP="00412092">
      <w:pPr>
        <w:pStyle w:val="Default"/>
        <w:numPr>
          <w:ilvl w:val="0"/>
          <w:numId w:val="34"/>
        </w:numPr>
        <w:jc w:val="both"/>
        <w:rPr>
          <w:color w:val="auto"/>
        </w:rPr>
      </w:pPr>
      <w:r w:rsidRPr="007E69D7">
        <w:rPr>
          <w:color w:val="auto"/>
        </w:rPr>
        <w:t>Влияние религий на формирование и становление традиций и культур питания.</w:t>
      </w:r>
    </w:p>
    <w:p w:rsidR="00114742" w:rsidRDefault="00114742" w:rsidP="00412092">
      <w:pPr>
        <w:pStyle w:val="Default"/>
        <w:numPr>
          <w:ilvl w:val="0"/>
          <w:numId w:val="34"/>
        </w:numPr>
        <w:jc w:val="both"/>
      </w:pPr>
      <w:r>
        <w:t>Факторы, влияющие на формирование национальной культуры питания.</w:t>
      </w:r>
    </w:p>
    <w:p w:rsidR="00114742" w:rsidRDefault="00114742" w:rsidP="00412092">
      <w:pPr>
        <w:pStyle w:val="Default"/>
        <w:numPr>
          <w:ilvl w:val="0"/>
          <w:numId w:val="34"/>
        </w:numPr>
        <w:jc w:val="both"/>
      </w:pPr>
      <w:r w:rsidRPr="007E69D7">
        <w:rPr>
          <w:color w:val="auto"/>
        </w:rPr>
        <w:t>Буддизм и синтоизм: сущность религий и питание.</w:t>
      </w:r>
    </w:p>
    <w:p w:rsidR="00114742" w:rsidRPr="000C690E" w:rsidRDefault="00114742" w:rsidP="00355E39">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tbl>
      <w:tblPr>
        <w:tblW w:w="0" w:type="auto"/>
        <w:tblLayout w:type="fixed"/>
        <w:tblLook w:val="0000" w:firstRow="0" w:lastRow="0" w:firstColumn="0" w:lastColumn="0" w:noHBand="0" w:noVBand="0"/>
      </w:tblPr>
      <w:tblGrid>
        <w:gridCol w:w="7030"/>
      </w:tblGrid>
      <w:tr w:rsidR="00114742">
        <w:trPr>
          <w:trHeight w:val="247"/>
        </w:trPr>
        <w:tc>
          <w:tcPr>
            <w:tcW w:w="7030" w:type="dxa"/>
          </w:tcPr>
          <w:p w:rsidR="00114742" w:rsidRDefault="00114742" w:rsidP="00412092">
            <w:pPr>
              <w:pStyle w:val="1"/>
              <w:spacing w:after="0" w:line="240" w:lineRule="auto"/>
              <w:ind w:left="0"/>
              <w:jc w:val="both"/>
              <w:rPr>
                <w:sz w:val="23"/>
                <w:szCs w:val="23"/>
              </w:rPr>
            </w:pPr>
            <w:r>
              <w:rPr>
                <w:rFonts w:ascii="Times New Roman" w:hAnsi="Times New Roman"/>
                <w:sz w:val="24"/>
                <w:szCs w:val="24"/>
              </w:rPr>
              <w:t>Кратко охарактеризуйте мировые религии</w:t>
            </w:r>
            <w:r w:rsidRPr="000C690E">
              <w:rPr>
                <w:rFonts w:ascii="Times New Roman" w:hAnsi="Times New Roman"/>
                <w:sz w:val="24"/>
                <w:szCs w:val="24"/>
              </w:rPr>
              <w:t>.</w:t>
            </w:r>
          </w:p>
        </w:tc>
      </w:tr>
    </w:tbl>
    <w:p w:rsidR="00114742" w:rsidRPr="00412092" w:rsidRDefault="00114742" w:rsidP="00412092">
      <w:pPr>
        <w:pStyle w:val="1"/>
        <w:spacing w:after="0" w:line="240" w:lineRule="auto"/>
        <w:ind w:left="0"/>
        <w:jc w:val="both"/>
        <w:rPr>
          <w:rFonts w:ascii="Times New Roman" w:hAnsi="Times New Roman"/>
          <w:bCs/>
          <w:i/>
          <w:sz w:val="24"/>
          <w:szCs w:val="24"/>
        </w:rPr>
      </w:pPr>
      <w:r w:rsidRPr="00412092">
        <w:rPr>
          <w:rFonts w:ascii="Times New Roman" w:hAnsi="Times New Roman"/>
          <w:bCs/>
          <w:i/>
          <w:sz w:val="24"/>
          <w:szCs w:val="24"/>
        </w:rPr>
        <w:t xml:space="preserve">Подготовка и защита информационного проекта (презентации): </w:t>
      </w:r>
    </w:p>
    <w:p w:rsidR="00114742" w:rsidRDefault="00114742" w:rsidP="0011209E">
      <w:pPr>
        <w:pStyle w:val="1"/>
        <w:spacing w:after="0" w:line="240" w:lineRule="auto"/>
        <w:ind w:left="0"/>
        <w:jc w:val="both"/>
        <w:rPr>
          <w:rFonts w:ascii="Times New Roman" w:hAnsi="Times New Roman"/>
          <w:sz w:val="24"/>
          <w:szCs w:val="24"/>
        </w:rPr>
      </w:pPr>
      <w:r w:rsidRPr="00412092">
        <w:rPr>
          <w:rFonts w:ascii="Times New Roman" w:hAnsi="Times New Roman"/>
          <w:sz w:val="24"/>
          <w:szCs w:val="24"/>
        </w:rPr>
        <w:t>Основные факторы формирования национальных культур и традиций питания человека.</w:t>
      </w:r>
    </w:p>
    <w:p w:rsidR="00114742" w:rsidRPr="0011209E" w:rsidRDefault="00114742" w:rsidP="0011209E">
      <w:pPr>
        <w:pStyle w:val="1"/>
        <w:spacing w:after="0" w:line="240" w:lineRule="auto"/>
        <w:ind w:left="0"/>
        <w:jc w:val="both"/>
        <w:rPr>
          <w:rFonts w:ascii="Times New Roman" w:hAnsi="Times New Roman"/>
          <w:sz w:val="24"/>
          <w:szCs w:val="24"/>
        </w:rPr>
      </w:pPr>
    </w:p>
    <w:p w:rsidR="00114742" w:rsidRDefault="00114742" w:rsidP="00355E39">
      <w:pPr>
        <w:pStyle w:val="1"/>
        <w:spacing w:after="0" w:line="240" w:lineRule="auto"/>
        <w:ind w:left="0"/>
        <w:jc w:val="both"/>
        <w:rPr>
          <w:rFonts w:ascii="Times New Roman" w:hAnsi="Times New Roman"/>
          <w:b/>
          <w:bCs/>
          <w:sz w:val="24"/>
          <w:szCs w:val="24"/>
        </w:rPr>
      </w:pPr>
      <w:r w:rsidRPr="000C690E">
        <w:rPr>
          <w:rFonts w:ascii="Times New Roman" w:hAnsi="Times New Roman"/>
          <w:b/>
          <w:bCs/>
          <w:sz w:val="24"/>
          <w:szCs w:val="24"/>
        </w:rPr>
        <w:t xml:space="preserve">Тема 3. </w:t>
      </w:r>
      <w:r w:rsidRPr="006F156F">
        <w:rPr>
          <w:rFonts w:ascii="Times New Roman" w:hAnsi="Times New Roman"/>
          <w:b/>
          <w:bCs/>
          <w:sz w:val="24"/>
          <w:szCs w:val="24"/>
        </w:rPr>
        <w:t>Русская национальная кухня</w:t>
      </w:r>
    </w:p>
    <w:p w:rsidR="00114742" w:rsidRDefault="00114742" w:rsidP="00412092">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114742" w:rsidRPr="00412092" w:rsidRDefault="00114742" w:rsidP="00412092">
      <w:pPr>
        <w:pStyle w:val="1"/>
        <w:numPr>
          <w:ilvl w:val="0"/>
          <w:numId w:val="35"/>
        </w:numPr>
        <w:spacing w:after="0" w:line="240" w:lineRule="auto"/>
        <w:jc w:val="both"/>
        <w:rPr>
          <w:rFonts w:ascii="Times New Roman" w:hAnsi="Times New Roman"/>
          <w:bCs/>
          <w:sz w:val="24"/>
          <w:szCs w:val="24"/>
        </w:rPr>
      </w:pPr>
      <w:r w:rsidRPr="00412092">
        <w:rPr>
          <w:rFonts w:ascii="Times New Roman" w:hAnsi="Times New Roman"/>
          <w:bCs/>
          <w:sz w:val="24"/>
          <w:szCs w:val="24"/>
        </w:rPr>
        <w:t>Особенности питания, исторический путь развития традиций славянского народа.</w:t>
      </w:r>
    </w:p>
    <w:p w:rsidR="00114742" w:rsidRDefault="00114742" w:rsidP="00412092">
      <w:pPr>
        <w:pStyle w:val="1"/>
        <w:numPr>
          <w:ilvl w:val="0"/>
          <w:numId w:val="35"/>
        </w:numPr>
        <w:spacing w:after="0" w:line="240" w:lineRule="auto"/>
        <w:jc w:val="both"/>
        <w:rPr>
          <w:rFonts w:ascii="Times New Roman" w:hAnsi="Times New Roman"/>
          <w:bCs/>
          <w:sz w:val="24"/>
          <w:szCs w:val="24"/>
        </w:rPr>
      </w:pPr>
      <w:r w:rsidRPr="00412092">
        <w:rPr>
          <w:rFonts w:ascii="Times New Roman" w:hAnsi="Times New Roman"/>
          <w:bCs/>
          <w:sz w:val="24"/>
          <w:szCs w:val="24"/>
        </w:rPr>
        <w:t xml:space="preserve">Исторические, географические особенности кухни. </w:t>
      </w:r>
    </w:p>
    <w:p w:rsidR="00114742" w:rsidRDefault="00114742" w:rsidP="00412092">
      <w:pPr>
        <w:pStyle w:val="1"/>
        <w:numPr>
          <w:ilvl w:val="0"/>
          <w:numId w:val="35"/>
        </w:numPr>
        <w:spacing w:after="0" w:line="240" w:lineRule="auto"/>
        <w:jc w:val="both"/>
        <w:rPr>
          <w:rFonts w:ascii="Times New Roman" w:hAnsi="Times New Roman"/>
          <w:bCs/>
          <w:sz w:val="24"/>
          <w:szCs w:val="24"/>
        </w:rPr>
      </w:pPr>
      <w:r w:rsidRPr="00412092">
        <w:rPr>
          <w:rFonts w:ascii="Times New Roman" w:hAnsi="Times New Roman"/>
          <w:bCs/>
          <w:sz w:val="24"/>
          <w:szCs w:val="24"/>
        </w:rPr>
        <w:t xml:space="preserve">Национальные традиции потребления пищи и культура питания. </w:t>
      </w:r>
    </w:p>
    <w:p w:rsidR="00114742" w:rsidRPr="00412092" w:rsidRDefault="00114742" w:rsidP="00412092">
      <w:pPr>
        <w:pStyle w:val="1"/>
        <w:numPr>
          <w:ilvl w:val="0"/>
          <w:numId w:val="35"/>
        </w:numPr>
        <w:spacing w:after="0" w:line="240" w:lineRule="auto"/>
        <w:jc w:val="both"/>
        <w:rPr>
          <w:rFonts w:ascii="Times New Roman" w:hAnsi="Times New Roman"/>
          <w:bCs/>
          <w:sz w:val="24"/>
          <w:szCs w:val="24"/>
        </w:rPr>
      </w:pPr>
      <w:r w:rsidRPr="00412092">
        <w:rPr>
          <w:rFonts w:ascii="Times New Roman" w:hAnsi="Times New Roman"/>
          <w:bCs/>
          <w:sz w:val="24"/>
          <w:szCs w:val="24"/>
        </w:rPr>
        <w:t>Русские национальные праздничные блюда.</w:t>
      </w:r>
    </w:p>
    <w:p w:rsidR="00114742" w:rsidRDefault="00114742" w:rsidP="00412092">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114742" w:rsidRDefault="00114742" w:rsidP="00412092">
      <w:pPr>
        <w:pStyle w:val="1"/>
        <w:spacing w:after="0" w:line="240" w:lineRule="auto"/>
        <w:ind w:left="0"/>
        <w:jc w:val="both"/>
        <w:rPr>
          <w:rFonts w:ascii="Times New Roman" w:hAnsi="Times New Roman"/>
          <w:bCs/>
          <w:sz w:val="24"/>
          <w:szCs w:val="24"/>
        </w:rPr>
      </w:pPr>
      <w:r w:rsidRPr="008E0C87">
        <w:rPr>
          <w:rFonts w:ascii="Times New Roman" w:hAnsi="Times New Roman"/>
          <w:bCs/>
          <w:sz w:val="24"/>
          <w:szCs w:val="24"/>
        </w:rPr>
        <w:t>В чём заключалось иноземное влияние на русскую культуру питания (XI – XIX вв.).</w:t>
      </w:r>
    </w:p>
    <w:p w:rsidR="00114742" w:rsidRPr="008E0C87" w:rsidRDefault="00114742" w:rsidP="00412092">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Охарактеризуйте особенности праздничных рождественских и пасхальных блюд. </w:t>
      </w:r>
    </w:p>
    <w:p w:rsidR="00114742" w:rsidRDefault="00114742" w:rsidP="008E0C87">
      <w:pPr>
        <w:jc w:val="both"/>
      </w:pPr>
      <w:r w:rsidRPr="0011209E">
        <w:rPr>
          <w:i/>
        </w:rPr>
        <w:t>Подготовка и защита информационного проекта (презентации)</w:t>
      </w:r>
      <w:r>
        <w:t xml:space="preserve">: </w:t>
      </w:r>
    </w:p>
    <w:p w:rsidR="00114742" w:rsidRDefault="00114742" w:rsidP="008E0C87">
      <w:pPr>
        <w:jc w:val="both"/>
      </w:pPr>
      <w:r w:rsidRPr="00975D60">
        <w:t xml:space="preserve">Культура питания и традиции славянских народов (Россия, Украина, Белорусия, Польша, Чехословакия). </w:t>
      </w:r>
    </w:p>
    <w:p w:rsidR="00114742" w:rsidRDefault="00114742" w:rsidP="008E0C87">
      <w:pPr>
        <w:jc w:val="both"/>
      </w:pPr>
    </w:p>
    <w:p w:rsidR="00114742" w:rsidRPr="006A0F73" w:rsidRDefault="00114742" w:rsidP="008E0C87">
      <w:pPr>
        <w:jc w:val="both"/>
        <w:rPr>
          <w:b/>
          <w:bCs/>
        </w:rPr>
      </w:pPr>
      <w:r w:rsidRPr="000C690E">
        <w:rPr>
          <w:b/>
          <w:bCs/>
        </w:rPr>
        <w:t xml:space="preserve">Тема 4. </w:t>
      </w:r>
      <w:r w:rsidRPr="006F156F">
        <w:rPr>
          <w:b/>
          <w:bCs/>
          <w:lang w:eastAsia="en-US"/>
        </w:rPr>
        <w:t>Традиционная культура питания народов Северного Кавказа, Средней Азии и Ближнего Востока.</w:t>
      </w:r>
    </w:p>
    <w:p w:rsidR="00114742" w:rsidRPr="000C690E" w:rsidRDefault="00114742" w:rsidP="00355E39">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114742" w:rsidRPr="008E0C87" w:rsidRDefault="00114742" w:rsidP="00F11CA9">
      <w:pPr>
        <w:pStyle w:val="1"/>
        <w:numPr>
          <w:ilvl w:val="0"/>
          <w:numId w:val="20"/>
        </w:numPr>
        <w:spacing w:after="0" w:line="240" w:lineRule="auto"/>
        <w:jc w:val="both"/>
        <w:rPr>
          <w:rFonts w:ascii="Times New Roman" w:hAnsi="Times New Roman"/>
          <w:sz w:val="24"/>
          <w:szCs w:val="24"/>
          <w:lang w:eastAsia="ru-RU"/>
        </w:rPr>
      </w:pPr>
      <w:r w:rsidRPr="008E0C87">
        <w:rPr>
          <w:rFonts w:ascii="Times New Roman" w:hAnsi="Times New Roman"/>
          <w:sz w:val="24"/>
          <w:szCs w:val="24"/>
          <w:lang w:eastAsia="ru-RU"/>
        </w:rPr>
        <w:t xml:space="preserve">Этика питания мусульман. </w:t>
      </w:r>
    </w:p>
    <w:p w:rsidR="00114742" w:rsidRPr="008E0C87" w:rsidRDefault="00114742" w:rsidP="00F11CA9">
      <w:pPr>
        <w:pStyle w:val="1"/>
        <w:numPr>
          <w:ilvl w:val="0"/>
          <w:numId w:val="20"/>
        </w:numPr>
        <w:spacing w:after="0" w:line="240" w:lineRule="auto"/>
        <w:jc w:val="both"/>
        <w:rPr>
          <w:rFonts w:ascii="Times New Roman" w:hAnsi="Times New Roman"/>
          <w:sz w:val="24"/>
          <w:szCs w:val="24"/>
          <w:lang w:eastAsia="ru-RU"/>
        </w:rPr>
      </w:pPr>
      <w:r w:rsidRPr="008E0C87">
        <w:rPr>
          <w:rFonts w:ascii="Times New Roman" w:hAnsi="Times New Roman"/>
          <w:sz w:val="24"/>
          <w:szCs w:val="24"/>
          <w:lang w:eastAsia="ru-RU"/>
        </w:rPr>
        <w:t xml:space="preserve">Предписания и ограничения во время постов, во время священного поста. </w:t>
      </w:r>
    </w:p>
    <w:p w:rsidR="00114742" w:rsidRPr="008E0C87" w:rsidRDefault="00114742" w:rsidP="00F11CA9">
      <w:pPr>
        <w:pStyle w:val="1"/>
        <w:numPr>
          <w:ilvl w:val="0"/>
          <w:numId w:val="20"/>
        </w:numPr>
        <w:spacing w:after="0" w:line="240" w:lineRule="auto"/>
        <w:jc w:val="both"/>
        <w:rPr>
          <w:rFonts w:ascii="Times New Roman" w:hAnsi="Times New Roman"/>
          <w:sz w:val="24"/>
          <w:szCs w:val="24"/>
          <w:lang w:eastAsia="ru-RU"/>
        </w:rPr>
      </w:pPr>
      <w:r w:rsidRPr="008E0C87">
        <w:rPr>
          <w:rFonts w:ascii="Times New Roman" w:hAnsi="Times New Roman"/>
          <w:sz w:val="24"/>
          <w:szCs w:val="24"/>
          <w:lang w:eastAsia="ru-RU"/>
        </w:rPr>
        <w:t xml:space="preserve">Запреты, связанные с пищей. </w:t>
      </w:r>
    </w:p>
    <w:p w:rsidR="00114742" w:rsidRDefault="00114742" w:rsidP="008E0C87">
      <w:pPr>
        <w:pStyle w:val="1"/>
        <w:numPr>
          <w:ilvl w:val="0"/>
          <w:numId w:val="20"/>
        </w:numPr>
        <w:spacing w:after="0" w:line="240" w:lineRule="auto"/>
        <w:jc w:val="both"/>
        <w:rPr>
          <w:rFonts w:ascii="Times New Roman" w:hAnsi="Times New Roman"/>
          <w:sz w:val="24"/>
          <w:szCs w:val="24"/>
          <w:lang w:eastAsia="ru-RU"/>
        </w:rPr>
      </w:pPr>
      <w:r w:rsidRPr="008E0C87">
        <w:rPr>
          <w:rFonts w:ascii="Times New Roman" w:hAnsi="Times New Roman"/>
          <w:sz w:val="24"/>
          <w:szCs w:val="24"/>
          <w:lang w:eastAsia="ru-RU"/>
        </w:rPr>
        <w:t xml:space="preserve">Ритуал принятия пищи. </w:t>
      </w:r>
    </w:p>
    <w:p w:rsidR="00114742" w:rsidRPr="008E0C87" w:rsidRDefault="00114742" w:rsidP="008E0C87">
      <w:pPr>
        <w:pStyle w:val="1"/>
        <w:numPr>
          <w:ilvl w:val="0"/>
          <w:numId w:val="20"/>
        </w:numPr>
        <w:spacing w:after="0" w:line="240" w:lineRule="auto"/>
        <w:jc w:val="both"/>
        <w:rPr>
          <w:rFonts w:ascii="Times New Roman" w:hAnsi="Times New Roman"/>
          <w:sz w:val="24"/>
          <w:szCs w:val="24"/>
          <w:lang w:eastAsia="ru-RU"/>
        </w:rPr>
      </w:pPr>
      <w:r w:rsidRPr="008E0C87">
        <w:rPr>
          <w:rFonts w:ascii="Times New Roman" w:hAnsi="Times New Roman"/>
          <w:sz w:val="24"/>
          <w:szCs w:val="24"/>
          <w:lang w:eastAsia="ru-RU"/>
        </w:rPr>
        <w:lastRenderedPageBreak/>
        <w:t>Иудаизм: сущность, догматы. Субботние предписания и запреты.</w:t>
      </w:r>
    </w:p>
    <w:p w:rsidR="00114742" w:rsidRPr="000C690E" w:rsidRDefault="00114742" w:rsidP="008E0C87">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114742" w:rsidRPr="000C690E" w:rsidRDefault="00114742" w:rsidP="00F11CA9">
      <w:pPr>
        <w:pStyle w:val="a3"/>
        <w:numPr>
          <w:ilvl w:val="0"/>
          <w:numId w:val="21"/>
        </w:numPr>
      </w:pPr>
      <w:r w:rsidRPr="000C690E">
        <w:t>Раскрыть сущность праздников и выполнение обрядов в арабо-исламском мире.</w:t>
      </w:r>
    </w:p>
    <w:p w:rsidR="00114742" w:rsidRDefault="00114742" w:rsidP="00F11CA9">
      <w:pPr>
        <w:pStyle w:val="a3"/>
        <w:numPr>
          <w:ilvl w:val="0"/>
          <w:numId w:val="21"/>
        </w:numPr>
      </w:pPr>
      <w:r>
        <w:t xml:space="preserve">Охарактеризуйте </w:t>
      </w:r>
      <w:r w:rsidRPr="000C690E">
        <w:t>особенност</w:t>
      </w:r>
      <w:r>
        <w:t>и празднования Курбан-Байрама и Ураза-Байрама и праздничных блюд.</w:t>
      </w:r>
    </w:p>
    <w:p w:rsidR="00114742" w:rsidRPr="000C690E" w:rsidRDefault="00114742" w:rsidP="00F11CA9">
      <w:pPr>
        <w:pStyle w:val="a3"/>
        <w:numPr>
          <w:ilvl w:val="0"/>
          <w:numId w:val="21"/>
        </w:numPr>
      </w:pPr>
      <w:r>
        <w:t>Охарактеризуйте о</w:t>
      </w:r>
      <w:r w:rsidRPr="007E69D7">
        <w:t>сновные принципы питания иудеев.</w:t>
      </w:r>
    </w:p>
    <w:p w:rsidR="00114742" w:rsidRPr="008E0C87" w:rsidRDefault="00114742" w:rsidP="008E0C87">
      <w:pPr>
        <w:jc w:val="both"/>
        <w:rPr>
          <w:i/>
        </w:rPr>
      </w:pPr>
      <w:r w:rsidRPr="008E0C87">
        <w:rPr>
          <w:i/>
        </w:rPr>
        <w:t>Подготовка и защита информационного проекта (презентации)</w:t>
      </w:r>
    </w:p>
    <w:p w:rsidR="00114742" w:rsidRPr="000C690E" w:rsidRDefault="00114742" w:rsidP="008E0C87">
      <w:pPr>
        <w:jc w:val="both"/>
      </w:pPr>
      <w:r>
        <w:t xml:space="preserve">Региональные особенности национальной кухни </w:t>
      </w:r>
      <w:r w:rsidRPr="008E0C87">
        <w:rPr>
          <w:bCs/>
          <w:lang w:eastAsia="en-US"/>
        </w:rPr>
        <w:t>народов Северного Кавказа, Средней Азии и Ближн</w:t>
      </w:r>
      <w:r>
        <w:rPr>
          <w:bCs/>
          <w:lang w:eastAsia="en-US"/>
        </w:rPr>
        <w:t xml:space="preserve">его Востока </w:t>
      </w:r>
      <w:r>
        <w:t xml:space="preserve">(страна, регион по выбору). </w:t>
      </w:r>
    </w:p>
    <w:p w:rsidR="00114742" w:rsidRPr="000C690E" w:rsidRDefault="00114742" w:rsidP="00355E39"/>
    <w:p w:rsidR="00114742" w:rsidRPr="006F156F" w:rsidRDefault="00114742" w:rsidP="00355E39">
      <w:pPr>
        <w:rPr>
          <w:b/>
          <w:bCs/>
          <w:lang w:eastAsia="en-US"/>
        </w:rPr>
      </w:pPr>
      <w:r w:rsidRPr="000C690E">
        <w:rPr>
          <w:b/>
          <w:bCs/>
        </w:rPr>
        <w:t>Тема 5.</w:t>
      </w:r>
      <w:r w:rsidRPr="006F156F">
        <w:rPr>
          <w:b/>
          <w:lang w:eastAsia="en-US"/>
        </w:rPr>
        <w:t>Традиционная культура питания народов Восточной Азии</w:t>
      </w:r>
    </w:p>
    <w:p w:rsidR="00114742" w:rsidRPr="006F156F" w:rsidRDefault="00114742" w:rsidP="00355E39">
      <w:pPr>
        <w:pStyle w:val="1"/>
        <w:spacing w:after="0" w:line="240" w:lineRule="auto"/>
        <w:ind w:left="0"/>
        <w:jc w:val="both"/>
        <w:rPr>
          <w:rFonts w:ascii="Times New Roman" w:hAnsi="Times New Roman"/>
          <w:bCs/>
          <w:sz w:val="24"/>
          <w:szCs w:val="24"/>
        </w:rPr>
      </w:pPr>
      <w:r w:rsidRPr="006F156F">
        <w:rPr>
          <w:rFonts w:ascii="Times New Roman" w:hAnsi="Times New Roman"/>
          <w:bCs/>
          <w:sz w:val="24"/>
          <w:szCs w:val="24"/>
        </w:rPr>
        <w:t>Вопросы к занятию</w:t>
      </w:r>
    </w:p>
    <w:p w:rsidR="00114742" w:rsidRPr="008E0C87" w:rsidRDefault="00114742" w:rsidP="008E0C87">
      <w:pPr>
        <w:pStyle w:val="a3"/>
        <w:numPr>
          <w:ilvl w:val="0"/>
          <w:numId w:val="32"/>
        </w:numPr>
        <w:rPr>
          <w:bCs/>
        </w:rPr>
      </w:pPr>
      <w:r w:rsidRPr="008E0C87">
        <w:rPr>
          <w:bCs/>
        </w:rPr>
        <w:t>Своеобразие материальной и духовной культуры народов Восточной Азии</w:t>
      </w:r>
    </w:p>
    <w:p w:rsidR="00114742" w:rsidRPr="008E0C87" w:rsidRDefault="00114742" w:rsidP="008A716F">
      <w:pPr>
        <w:pStyle w:val="1"/>
        <w:numPr>
          <w:ilvl w:val="0"/>
          <w:numId w:val="32"/>
        </w:numPr>
        <w:spacing w:after="0" w:line="240" w:lineRule="auto"/>
        <w:jc w:val="both"/>
        <w:rPr>
          <w:rFonts w:ascii="Times New Roman" w:hAnsi="Times New Roman"/>
          <w:bCs/>
          <w:sz w:val="24"/>
          <w:szCs w:val="24"/>
          <w:lang w:eastAsia="ru-RU"/>
        </w:rPr>
      </w:pPr>
      <w:r w:rsidRPr="00272400">
        <w:rPr>
          <w:rFonts w:ascii="Times New Roman" w:hAnsi="Times New Roman"/>
          <w:bCs/>
          <w:sz w:val="24"/>
          <w:szCs w:val="24"/>
          <w:lang w:eastAsia="ru-RU"/>
        </w:rPr>
        <w:t xml:space="preserve">Хлеб и рис в жизни азиатских народов.  </w:t>
      </w:r>
    </w:p>
    <w:p w:rsidR="00114742" w:rsidRPr="008A716F" w:rsidRDefault="00114742" w:rsidP="008A716F">
      <w:pPr>
        <w:pStyle w:val="1"/>
        <w:numPr>
          <w:ilvl w:val="0"/>
          <w:numId w:val="32"/>
        </w:numPr>
        <w:spacing w:after="0" w:line="240" w:lineRule="auto"/>
        <w:jc w:val="both"/>
        <w:rPr>
          <w:rFonts w:ascii="Times New Roman" w:hAnsi="Times New Roman"/>
          <w:bCs/>
          <w:sz w:val="24"/>
          <w:szCs w:val="24"/>
          <w:lang w:eastAsia="ru-RU"/>
        </w:rPr>
      </w:pPr>
      <w:r w:rsidRPr="00272400">
        <w:rPr>
          <w:rFonts w:ascii="Times New Roman" w:hAnsi="Times New Roman"/>
          <w:bCs/>
          <w:sz w:val="24"/>
          <w:szCs w:val="24"/>
          <w:lang w:eastAsia="ru-RU"/>
        </w:rPr>
        <w:t xml:space="preserve">Традиции и культура питания народов Китая, Кореи, Японии. </w:t>
      </w:r>
    </w:p>
    <w:p w:rsidR="00114742" w:rsidRPr="000C690E" w:rsidRDefault="00114742" w:rsidP="00355E39">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tbl>
      <w:tblPr>
        <w:tblW w:w="0" w:type="auto"/>
        <w:tblLayout w:type="fixed"/>
        <w:tblLook w:val="0000" w:firstRow="0" w:lastRow="0" w:firstColumn="0" w:lastColumn="0" w:noHBand="0" w:noVBand="0"/>
      </w:tblPr>
      <w:tblGrid>
        <w:gridCol w:w="5316"/>
      </w:tblGrid>
      <w:tr w:rsidR="00114742">
        <w:trPr>
          <w:trHeight w:val="109"/>
        </w:trPr>
        <w:tc>
          <w:tcPr>
            <w:tcW w:w="5316" w:type="dxa"/>
          </w:tcPr>
          <w:p w:rsidR="00114742" w:rsidRDefault="00114742" w:rsidP="008E0C87">
            <w:pPr>
              <w:pStyle w:val="Default"/>
              <w:rPr>
                <w:color w:val="auto"/>
              </w:rPr>
            </w:pPr>
            <w:r>
              <w:t>Охарактеризуйте</w:t>
            </w:r>
            <w:r>
              <w:rPr>
                <w:color w:val="auto"/>
              </w:rPr>
              <w:t>к</w:t>
            </w:r>
            <w:r w:rsidRPr="007E69D7">
              <w:rPr>
                <w:color w:val="auto"/>
              </w:rPr>
              <w:t>улинарное искусство Японии.</w:t>
            </w:r>
          </w:p>
          <w:p w:rsidR="00114742" w:rsidRDefault="00114742" w:rsidP="008E0C87">
            <w:pPr>
              <w:pStyle w:val="Default"/>
            </w:pPr>
            <w:r>
              <w:t>Охарактеризуйте</w:t>
            </w:r>
            <w:r>
              <w:rPr>
                <w:color w:val="auto"/>
              </w:rPr>
              <w:t>к</w:t>
            </w:r>
            <w:r w:rsidRPr="007E69D7">
              <w:rPr>
                <w:color w:val="auto"/>
              </w:rPr>
              <w:t>улинарное искусство Китая.</w:t>
            </w:r>
          </w:p>
        </w:tc>
      </w:tr>
    </w:tbl>
    <w:p w:rsidR="00114742" w:rsidRPr="008A11AF" w:rsidRDefault="00114742" w:rsidP="008A11AF">
      <w:pPr>
        <w:jc w:val="both"/>
        <w:rPr>
          <w:i/>
        </w:rPr>
      </w:pPr>
      <w:r w:rsidRPr="008A11AF">
        <w:rPr>
          <w:i/>
        </w:rPr>
        <w:t>Подготовка и защита информационного проекта (презентации)</w:t>
      </w:r>
    </w:p>
    <w:p w:rsidR="00114742" w:rsidRPr="007E69D7" w:rsidRDefault="00114742" w:rsidP="008E0C87">
      <w:pPr>
        <w:pStyle w:val="Default"/>
        <w:jc w:val="both"/>
        <w:rPr>
          <w:color w:val="auto"/>
        </w:rPr>
      </w:pPr>
      <w:r w:rsidRPr="007E69D7">
        <w:rPr>
          <w:color w:val="auto"/>
        </w:rPr>
        <w:t>Особенности корейской кухни</w:t>
      </w:r>
      <w:r>
        <w:rPr>
          <w:color w:val="auto"/>
        </w:rPr>
        <w:t>.</w:t>
      </w:r>
      <w:r w:rsidRPr="007E69D7">
        <w:rPr>
          <w:color w:val="auto"/>
        </w:rPr>
        <w:t xml:space="preserve"> Традиционные национальные блюда. </w:t>
      </w:r>
    </w:p>
    <w:p w:rsidR="00114742" w:rsidRDefault="00114742" w:rsidP="00355E39">
      <w:pPr>
        <w:pStyle w:val="1"/>
        <w:spacing w:after="0" w:line="240" w:lineRule="auto"/>
        <w:ind w:left="0"/>
        <w:jc w:val="both"/>
        <w:rPr>
          <w:rFonts w:ascii="Times New Roman" w:hAnsi="Times New Roman"/>
          <w:b/>
          <w:bCs/>
          <w:sz w:val="24"/>
          <w:szCs w:val="24"/>
        </w:rPr>
      </w:pPr>
    </w:p>
    <w:p w:rsidR="00114742" w:rsidRDefault="00114742" w:rsidP="00FC4B5B">
      <w:pPr>
        <w:pStyle w:val="1"/>
        <w:spacing w:after="0" w:line="240" w:lineRule="auto"/>
        <w:ind w:left="0"/>
        <w:jc w:val="both"/>
        <w:rPr>
          <w:rFonts w:ascii="Times New Roman" w:hAnsi="Times New Roman"/>
          <w:b/>
          <w:bCs/>
          <w:sz w:val="24"/>
          <w:szCs w:val="24"/>
        </w:rPr>
      </w:pPr>
      <w:r>
        <w:rPr>
          <w:rFonts w:ascii="Times New Roman" w:hAnsi="Times New Roman"/>
          <w:b/>
          <w:bCs/>
          <w:sz w:val="24"/>
          <w:szCs w:val="24"/>
        </w:rPr>
        <w:t>Тема 6.</w:t>
      </w:r>
      <w:r w:rsidRPr="006F156F">
        <w:rPr>
          <w:rFonts w:ascii="Times New Roman" w:hAnsi="Times New Roman"/>
          <w:b/>
          <w:bCs/>
          <w:sz w:val="24"/>
          <w:szCs w:val="24"/>
        </w:rPr>
        <w:t>Своеобразие традиционной кухни народов Европы</w:t>
      </w:r>
    </w:p>
    <w:tbl>
      <w:tblPr>
        <w:tblW w:w="0" w:type="auto"/>
        <w:tblLayout w:type="fixed"/>
        <w:tblLook w:val="0000" w:firstRow="0" w:lastRow="0" w:firstColumn="0" w:lastColumn="0" w:noHBand="0" w:noVBand="0"/>
      </w:tblPr>
      <w:tblGrid>
        <w:gridCol w:w="6087"/>
      </w:tblGrid>
      <w:tr w:rsidR="00114742">
        <w:trPr>
          <w:trHeight w:val="247"/>
        </w:trPr>
        <w:tc>
          <w:tcPr>
            <w:tcW w:w="6087" w:type="dxa"/>
          </w:tcPr>
          <w:p w:rsidR="00114742" w:rsidRDefault="00114742" w:rsidP="003845E9">
            <w:pPr>
              <w:pStyle w:val="Default"/>
              <w:jc w:val="both"/>
              <w:rPr>
                <w:sz w:val="23"/>
                <w:szCs w:val="23"/>
              </w:rPr>
            </w:pPr>
            <w:r w:rsidRPr="0015711D">
              <w:rPr>
                <w:i/>
              </w:rPr>
              <w:t>Практическое задание:</w:t>
            </w:r>
          </w:p>
        </w:tc>
      </w:tr>
    </w:tbl>
    <w:p w:rsidR="00114742" w:rsidRPr="0015711D" w:rsidRDefault="00114742" w:rsidP="00FC4B5B">
      <w:pPr>
        <w:pStyle w:val="1"/>
        <w:spacing w:after="0" w:line="240" w:lineRule="auto"/>
        <w:ind w:left="0"/>
        <w:jc w:val="both"/>
        <w:rPr>
          <w:rFonts w:ascii="Times New Roman" w:hAnsi="Times New Roman"/>
          <w:sz w:val="24"/>
          <w:szCs w:val="24"/>
        </w:rPr>
      </w:pPr>
      <w:r w:rsidRPr="0015711D">
        <w:rPr>
          <w:rFonts w:ascii="Times New Roman" w:hAnsi="Times New Roman"/>
          <w:sz w:val="24"/>
          <w:szCs w:val="24"/>
        </w:rPr>
        <w:t xml:space="preserve">на примере любой страны  (по выбору) подготовить информационный проект на тему «Традиционная культура </w:t>
      </w:r>
      <w:r>
        <w:rPr>
          <w:rFonts w:ascii="Times New Roman" w:hAnsi="Times New Roman"/>
          <w:sz w:val="24"/>
          <w:szCs w:val="24"/>
        </w:rPr>
        <w:t xml:space="preserve">питания </w:t>
      </w:r>
      <w:r w:rsidRPr="0015711D">
        <w:rPr>
          <w:rFonts w:ascii="Times New Roman" w:hAnsi="Times New Roman"/>
          <w:sz w:val="24"/>
          <w:szCs w:val="24"/>
        </w:rPr>
        <w:t xml:space="preserve">народов </w:t>
      </w:r>
      <w:r>
        <w:rPr>
          <w:rFonts w:ascii="Times New Roman" w:hAnsi="Times New Roman"/>
          <w:sz w:val="24"/>
          <w:szCs w:val="24"/>
        </w:rPr>
        <w:t xml:space="preserve">Южной Америки в </w:t>
      </w:r>
      <w:r w:rsidRPr="0015711D">
        <w:rPr>
          <w:rFonts w:ascii="Times New Roman" w:hAnsi="Times New Roman"/>
          <w:sz w:val="24"/>
          <w:szCs w:val="24"/>
        </w:rPr>
        <w:t>сфере гостеприимства: анализ мирового и отечественного опыта менеджмента гостиничных и ресторанных предприятий».</w:t>
      </w:r>
    </w:p>
    <w:p w:rsidR="00114742" w:rsidRDefault="00114742" w:rsidP="00662CEE">
      <w:pPr>
        <w:widowControl w:val="0"/>
        <w:autoSpaceDE w:val="0"/>
        <w:autoSpaceDN w:val="0"/>
        <w:adjustRightInd w:val="0"/>
        <w:jc w:val="both"/>
        <w:rPr>
          <w:b/>
        </w:rPr>
      </w:pPr>
    </w:p>
    <w:p w:rsidR="00114742" w:rsidRPr="00DC11F5" w:rsidRDefault="00114742" w:rsidP="00DA4EA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14742" w:rsidRPr="000F0F00" w:rsidRDefault="00114742" w:rsidP="00DA4EA2">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14742" w:rsidRPr="00DC11F5" w:rsidRDefault="00114742" w:rsidP="00D00133">
      <w:pPr>
        <w:widowControl w:val="0"/>
        <w:autoSpaceDE w:val="0"/>
        <w:autoSpaceDN w:val="0"/>
        <w:adjustRightInd w:val="0"/>
        <w:ind w:firstLine="708"/>
        <w:rPr>
          <w:b/>
          <w:bCs/>
          <w:i/>
          <w:iCs/>
          <w:highlight w:val="white"/>
        </w:rPr>
      </w:pPr>
    </w:p>
    <w:p w:rsidR="00114742" w:rsidRDefault="00114742"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114742" w:rsidRPr="00DC11F5" w:rsidRDefault="00114742" w:rsidP="00802F71">
      <w:pPr>
        <w:autoSpaceDE w:val="0"/>
        <w:autoSpaceDN w:val="0"/>
        <w:adjustRightInd w:val="0"/>
        <w:ind w:left="708"/>
        <w:jc w:val="both"/>
        <w:rPr>
          <w:b/>
          <w:bCs/>
          <w:i/>
          <w:iCs/>
        </w:rPr>
      </w:pPr>
    </w:p>
    <w:p w:rsidR="00114742" w:rsidRDefault="00114742" w:rsidP="00D00133">
      <w:pPr>
        <w:autoSpaceDE w:val="0"/>
        <w:autoSpaceDN w:val="0"/>
        <w:adjustRightInd w:val="0"/>
        <w:ind w:left="720"/>
        <w:rPr>
          <w:b/>
          <w:iCs/>
        </w:rPr>
      </w:pPr>
      <w:r w:rsidRPr="00DC11F5">
        <w:rPr>
          <w:b/>
          <w:iCs/>
        </w:rPr>
        <w:t>7.1. Основная учебная литература:</w:t>
      </w:r>
    </w:p>
    <w:p w:rsidR="00114742" w:rsidRPr="00084669" w:rsidRDefault="00114742" w:rsidP="00EF7E16">
      <w:pPr>
        <w:pStyle w:val="a3"/>
        <w:tabs>
          <w:tab w:val="left" w:pos="1701"/>
        </w:tabs>
        <w:ind w:left="360"/>
        <w:jc w:val="both"/>
      </w:pPr>
      <w:r>
        <w:t>1.</w:t>
      </w:r>
      <w:r w:rsidRPr="00084669">
        <w:t>Михайлова Л.Б. Религиозные традиции мира. Иудаизм, христианство, ислам [Электронный ресурс]: учебное пособие/ Михайлова Л.Б.— Электрон. текстовые данные.— М.: Прометей, 2013.— 288 c.— Режим доступа: http://www.iprbookshop.ru/24020.html.— ЭБС «IPRbooks»</w:t>
      </w:r>
    </w:p>
    <w:p w:rsidR="00114742" w:rsidRDefault="00114742" w:rsidP="00EF7E16">
      <w:pPr>
        <w:pStyle w:val="a3"/>
        <w:tabs>
          <w:tab w:val="left" w:pos="1701"/>
        </w:tabs>
        <w:ind w:left="360"/>
        <w:jc w:val="both"/>
      </w:pPr>
      <w:r>
        <w:t xml:space="preserve">2. Марченко, В. В. Кухня народов мира : учебное пособие / В. В. Марченко, Н. В. Судакова. — Ставрополь : Северо-Кавказский федеральный университет, 2016. — 149 c. </w:t>
      </w:r>
      <w:r>
        <w:lastRenderedPageBreak/>
        <w:t>— ISBN 2227-8397. — Текст : электронный // Электронно-библиотечная система IPR BOOKS</w:t>
      </w:r>
    </w:p>
    <w:p w:rsidR="00114742" w:rsidRDefault="00114742" w:rsidP="00EF7E16">
      <w:pPr>
        <w:pStyle w:val="a3"/>
        <w:tabs>
          <w:tab w:val="left" w:pos="1701"/>
        </w:tabs>
        <w:ind w:left="360"/>
        <w:jc w:val="both"/>
      </w:pPr>
      <w:r>
        <w:t>3. Кухня народов Кавказа : практикум / составители В. В. Марченко [и др.]. — Ставрополь : Северо-Кавказский федеральный университет, 2016. — 171 c. — ISBN 2227-8397. — Текст : электронный // Электронно-библиотечная система IPR BOOKS</w:t>
      </w:r>
    </w:p>
    <w:p w:rsidR="00114742" w:rsidRDefault="00114742" w:rsidP="00EF7E16">
      <w:pPr>
        <w:pStyle w:val="a3"/>
        <w:tabs>
          <w:tab w:val="left" w:pos="1701"/>
        </w:tabs>
        <w:ind w:left="360"/>
        <w:jc w:val="both"/>
      </w:pPr>
      <w:r>
        <w:t>4. Гурко, А. Викт. Этнические традиции национальной кухни Беларуси / А. Викт. Гурко, Л. В. Бохан, Н. С. Бункевич ; под редакцией А. Викт. Гурко. — Минск : Белорусская наука, 2019. — 256 c. — ISBN 978-985-08-2448-6. — Текст : электронный // Электронно-библиотечная система IPR BOOKS</w:t>
      </w:r>
    </w:p>
    <w:p w:rsidR="00114742" w:rsidRDefault="00114742" w:rsidP="0013497C">
      <w:pPr>
        <w:autoSpaceDE w:val="0"/>
        <w:autoSpaceDN w:val="0"/>
        <w:adjustRightInd w:val="0"/>
        <w:ind w:firstLine="426"/>
        <w:jc w:val="both"/>
        <w:rPr>
          <w:color w:val="000000"/>
          <w:shd w:val="clear" w:color="auto" w:fill="FFFFFF"/>
        </w:rPr>
      </w:pPr>
    </w:p>
    <w:p w:rsidR="00114742" w:rsidRPr="00BE57FE" w:rsidRDefault="00114742" w:rsidP="00F11CA9">
      <w:pPr>
        <w:pStyle w:val="a3"/>
        <w:numPr>
          <w:ilvl w:val="1"/>
          <w:numId w:val="14"/>
        </w:numPr>
        <w:rPr>
          <w:b/>
          <w:iCs/>
        </w:rPr>
      </w:pPr>
      <w:r w:rsidRPr="00BE57FE">
        <w:rPr>
          <w:b/>
          <w:iCs/>
        </w:rPr>
        <w:t>Дополнительная учебная литература:</w:t>
      </w:r>
    </w:p>
    <w:p w:rsidR="00114742" w:rsidRPr="00FA3351" w:rsidRDefault="00114742" w:rsidP="00EF7E16">
      <w:pPr>
        <w:pStyle w:val="a3"/>
        <w:tabs>
          <w:tab w:val="left" w:pos="1701"/>
        </w:tabs>
        <w:ind w:left="360"/>
        <w:jc w:val="both"/>
      </w:pPr>
      <w:r>
        <w:t>1.</w:t>
      </w:r>
      <w:r w:rsidRPr="00FA3351">
        <w:t>Монина Н.П. История и теория праздничной культуры. Часть 2. История праздничной культуры древнего мира [Электронный ресурс]: учебное пособие/ Монина Н.П.— Электрон. текстовые данные.— Омск: Омский государственный университет им. Ф.М. Достоевского, 2015.— 104 c.— Режим доступа: http://www.iprbookshop.ru/59600.— ЭБС «IPRbooks»</w:t>
      </w:r>
    </w:p>
    <w:p w:rsidR="00114742" w:rsidRDefault="00114742" w:rsidP="00EF7E16">
      <w:pPr>
        <w:pStyle w:val="a3"/>
        <w:tabs>
          <w:tab w:val="left" w:pos="1701"/>
        </w:tabs>
        <w:ind w:left="360"/>
        <w:jc w:val="both"/>
      </w:pPr>
      <w:r>
        <w:t>6</w:t>
      </w:r>
      <w:r w:rsidRPr="005369F9">
        <w:t xml:space="preserve">. </w:t>
      </w:r>
      <w:r w:rsidRPr="00FA3351">
        <w:t>Монина Н.П. История и теория праздничной культуры. Часть 3. История праздничной культуры Древней Руси [Электронный ресурс]: учебное пособие/ Монина Н.П.— Электрон. текстовые данные.— Омск: Омский государственный университет им. Ф.М. Достоевского, 2016.— 200 c.— Режим доступа: http://www.iprbookshop.ru/59601.— ЭБС «IPRbooks»</w:t>
      </w:r>
    </w:p>
    <w:p w:rsidR="00114742" w:rsidRPr="00221077" w:rsidRDefault="00114742" w:rsidP="008D72DB">
      <w:pPr>
        <w:pStyle w:val="a3"/>
        <w:tabs>
          <w:tab w:val="left" w:pos="1701"/>
        </w:tabs>
        <w:ind w:left="360"/>
        <w:jc w:val="both"/>
      </w:pPr>
      <w:r w:rsidRPr="00A77B78">
        <w:t>Лобжанидзе А.А. Этнокультурные регионы мира [Электронный ресурс]: учебное пособие/ Лобжанидзе А.А., Заяц Д.В.— Электрон. текстовые данные.— М.: Прометей, 2013.— 240 c.— Режим доступа: http://www.iprbookshop.ru/18640.html.— ЭБС «IPRbooks»</w:t>
      </w:r>
    </w:p>
    <w:p w:rsidR="00114742" w:rsidRPr="00A77B78" w:rsidRDefault="00114742" w:rsidP="008D72DB">
      <w:pPr>
        <w:pStyle w:val="a3"/>
        <w:tabs>
          <w:tab w:val="left" w:pos="1701"/>
        </w:tabs>
        <w:ind w:left="360"/>
        <w:jc w:val="both"/>
      </w:pPr>
      <w:r w:rsidRPr="00A77B78">
        <w:t>5. Культура стран и регионов. Индия. Китай. Япония [Электронный ресурс]: учебно-методический комплекс по специальности 031401 «Культурология», специализации «Художественная культура»/ — Электрон. текстовые данные.— Кемерово: Кемеровский государственный институт культуры, 2012.— 51 c.— Режим доступа: http://www.iprbookshop.ru/29681.html.— ЭБС «IPRbooks</w:t>
      </w:r>
    </w:p>
    <w:p w:rsidR="00114742" w:rsidRPr="00DC11F5" w:rsidRDefault="00114742" w:rsidP="008D72DB">
      <w:pPr>
        <w:autoSpaceDE w:val="0"/>
        <w:autoSpaceDN w:val="0"/>
        <w:adjustRightInd w:val="0"/>
        <w:ind w:left="1069"/>
        <w:jc w:val="both"/>
        <w:rPr>
          <w:b/>
          <w:iCs/>
        </w:rPr>
      </w:pPr>
    </w:p>
    <w:p w:rsidR="00114742" w:rsidRPr="00DC11F5" w:rsidRDefault="00114742" w:rsidP="0011664E">
      <w:pPr>
        <w:autoSpaceDE w:val="0"/>
        <w:autoSpaceDN w:val="0"/>
        <w:adjustRightInd w:val="0"/>
        <w:rPr>
          <w:b/>
          <w:bCs/>
        </w:rPr>
      </w:pPr>
    </w:p>
    <w:p w:rsidR="00114742" w:rsidRPr="00DC11F5" w:rsidRDefault="00114742"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114742" w:rsidRDefault="00A8700A" w:rsidP="003F18DB">
      <w:pPr>
        <w:widowControl w:val="0"/>
        <w:autoSpaceDE w:val="0"/>
        <w:autoSpaceDN w:val="0"/>
        <w:adjustRightInd w:val="0"/>
        <w:jc w:val="both"/>
        <w:rPr>
          <w:shd w:val="clear" w:color="auto" w:fill="FFFFFF"/>
        </w:rPr>
      </w:pPr>
      <w:hyperlink r:id="rId6" w:history="1">
        <w:r w:rsidR="00114742" w:rsidRPr="00DC11F5">
          <w:rPr>
            <w:rStyle w:val="a6"/>
            <w:shd w:val="clear" w:color="auto" w:fill="FFFFFF"/>
          </w:rPr>
          <w:t>www.iprbookshop.ru</w:t>
        </w:r>
      </w:hyperlink>
      <w:r w:rsidR="00114742" w:rsidRPr="00DC11F5">
        <w:rPr>
          <w:shd w:val="clear" w:color="auto" w:fill="FFFFFF"/>
        </w:rPr>
        <w:t xml:space="preserve">  - электронно-библиотечная система</w:t>
      </w:r>
    </w:p>
    <w:p w:rsidR="00114742" w:rsidRPr="001E1177" w:rsidRDefault="00114742" w:rsidP="001E1177">
      <w:pPr>
        <w:widowControl w:val="0"/>
        <w:tabs>
          <w:tab w:val="left" w:pos="851"/>
        </w:tabs>
        <w:jc w:val="both"/>
        <w:rPr>
          <w:lang w:val="uk-UA"/>
        </w:rPr>
      </w:pPr>
      <w:r w:rsidRPr="001E1177">
        <w:rPr>
          <w:spacing w:val="-4"/>
          <w:lang w:val="uk-UA"/>
        </w:rPr>
        <w:t xml:space="preserve">www.intourion.ru – справочник по регионам, странам мира. </w:t>
      </w:r>
    </w:p>
    <w:p w:rsidR="00114742" w:rsidRPr="001E1177" w:rsidRDefault="00114742" w:rsidP="001E1177">
      <w:pPr>
        <w:widowControl w:val="0"/>
        <w:tabs>
          <w:tab w:val="left" w:pos="851"/>
        </w:tabs>
        <w:jc w:val="both"/>
        <w:rPr>
          <w:lang w:val="uk-UA"/>
        </w:rPr>
      </w:pPr>
      <w:r w:rsidRPr="001E1177">
        <w:rPr>
          <w:lang w:val="uk-UA"/>
        </w:rPr>
        <w:t>www.world-tourism.org – официальный сайт Всемирнойтуристскойорганизации (ЮНВТО)</w:t>
      </w:r>
    </w:p>
    <w:p w:rsidR="00114742" w:rsidRPr="001E1177" w:rsidRDefault="00114742" w:rsidP="001E1177">
      <w:pPr>
        <w:widowControl w:val="0"/>
        <w:tabs>
          <w:tab w:val="left" w:pos="851"/>
        </w:tabs>
        <w:jc w:val="both"/>
        <w:rPr>
          <w:lang w:val="uk-UA"/>
        </w:rPr>
      </w:pPr>
      <w:r w:rsidRPr="001E1177">
        <w:rPr>
          <w:lang w:val="uk-UA"/>
        </w:rPr>
        <w:t>www.</w:t>
      </w:r>
      <w:r w:rsidRPr="001E1177">
        <w:rPr>
          <w:lang w:val="en-US"/>
        </w:rPr>
        <w:t>unesco</w:t>
      </w:r>
      <w:r w:rsidRPr="001E1177">
        <w:t>.</w:t>
      </w:r>
      <w:r w:rsidRPr="001E1177">
        <w:rPr>
          <w:lang w:val="en-US"/>
        </w:rPr>
        <w:t>org</w:t>
      </w:r>
      <w:r w:rsidRPr="001E1177">
        <w:t xml:space="preserve"> – официальный сайт ЮНЕСКО.</w:t>
      </w:r>
    </w:p>
    <w:p w:rsidR="00114742" w:rsidRPr="00DC11F5" w:rsidRDefault="00114742" w:rsidP="00D00133">
      <w:pPr>
        <w:autoSpaceDE w:val="0"/>
        <w:autoSpaceDN w:val="0"/>
        <w:adjustRightInd w:val="0"/>
        <w:ind w:left="720"/>
        <w:rPr>
          <w:b/>
          <w:bCs/>
          <w:i/>
          <w:iCs/>
        </w:rPr>
      </w:pPr>
    </w:p>
    <w:p w:rsidR="00114742" w:rsidRPr="00DC11F5" w:rsidRDefault="00114742"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114742" w:rsidRPr="00DC11F5" w:rsidRDefault="00114742"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14742" w:rsidRPr="00DC11F5" w:rsidRDefault="00114742"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114742" w:rsidRPr="00DC11F5" w:rsidRDefault="00114742"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114742" w:rsidRPr="00DC11F5" w:rsidRDefault="00114742"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114742" w:rsidRPr="00DC11F5" w:rsidRDefault="00114742" w:rsidP="00D00133">
      <w:pPr>
        <w:widowControl w:val="0"/>
        <w:numPr>
          <w:ilvl w:val="0"/>
          <w:numId w:val="1"/>
        </w:numPr>
        <w:tabs>
          <w:tab w:val="left" w:pos="720"/>
        </w:tabs>
        <w:autoSpaceDE w:val="0"/>
        <w:autoSpaceDN w:val="0"/>
        <w:adjustRightInd w:val="0"/>
        <w:ind w:left="720" w:hanging="360"/>
        <w:jc w:val="both"/>
      </w:pPr>
      <w:r w:rsidRPr="00DC11F5">
        <w:lastRenderedPageBreak/>
        <w:t>выполнение самостоятельных практических работ;</w:t>
      </w:r>
    </w:p>
    <w:p w:rsidR="00114742" w:rsidRPr="00DC11F5" w:rsidRDefault="00114742"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114742" w:rsidRPr="00DC11F5" w:rsidRDefault="00114742"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14742" w:rsidRPr="00DC11F5" w:rsidRDefault="00114742"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14742" w:rsidRPr="00DC11F5" w:rsidRDefault="00114742"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114742" w:rsidRPr="00DC11F5" w:rsidRDefault="00114742"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114742" w:rsidRPr="00DC11F5" w:rsidRDefault="00114742"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114742" w:rsidRPr="00DC11F5" w:rsidRDefault="00114742"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14742" w:rsidRPr="00DC11F5" w:rsidRDefault="00114742"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14742" w:rsidRPr="00DC11F5" w:rsidRDefault="00114742"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14742" w:rsidRPr="00DC11F5" w:rsidRDefault="00114742"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114742" w:rsidRPr="00DC11F5" w:rsidRDefault="00114742" w:rsidP="00D00133">
      <w:pPr>
        <w:autoSpaceDE w:val="0"/>
        <w:autoSpaceDN w:val="0"/>
        <w:adjustRightInd w:val="0"/>
        <w:jc w:val="both"/>
      </w:pPr>
    </w:p>
    <w:p w:rsidR="00114742" w:rsidRPr="00DC11F5" w:rsidRDefault="00114742"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14742" w:rsidRPr="00DC11F5" w:rsidRDefault="00114742" w:rsidP="00292248">
      <w:pPr>
        <w:autoSpaceDE w:val="0"/>
        <w:autoSpaceDN w:val="0"/>
        <w:adjustRightInd w:val="0"/>
        <w:jc w:val="both"/>
        <w:rPr>
          <w:b/>
          <w:bCs/>
          <w:i/>
          <w:iCs/>
        </w:rPr>
      </w:pPr>
    </w:p>
    <w:p w:rsidR="00114742" w:rsidRPr="00A8700A" w:rsidRDefault="00114742" w:rsidP="00292248">
      <w:pPr>
        <w:autoSpaceDE w:val="0"/>
        <w:autoSpaceDN w:val="0"/>
        <w:adjustRightInd w:val="0"/>
        <w:jc w:val="both"/>
        <w:rPr>
          <w:b/>
          <w:bCs/>
          <w:i/>
          <w:iCs/>
          <w:lang w:val="en-US"/>
        </w:rPr>
      </w:pPr>
      <w:r w:rsidRPr="00A8700A">
        <w:rPr>
          <w:lang w:val="en-US"/>
        </w:rPr>
        <w:t>1.</w:t>
      </w:r>
      <w:r w:rsidRPr="00DC11F5">
        <w:t>Операционнаясистема</w:t>
      </w:r>
      <w:r w:rsidRPr="00A8700A">
        <w:rPr>
          <w:lang w:val="en-US"/>
        </w:rPr>
        <w:t xml:space="preserve"> </w:t>
      </w:r>
      <w:r w:rsidRPr="00DC11F5">
        <w:rPr>
          <w:lang w:val="en-US"/>
        </w:rPr>
        <w:t>Microsoft</w:t>
      </w:r>
      <w:r w:rsidRPr="00A8700A">
        <w:rPr>
          <w:lang w:val="en-US"/>
        </w:rPr>
        <w:t xml:space="preserve"> </w:t>
      </w:r>
      <w:r w:rsidRPr="00DC11F5">
        <w:rPr>
          <w:lang w:val="en-US"/>
        </w:rPr>
        <w:t>Windows</w:t>
      </w:r>
    </w:p>
    <w:p w:rsidR="00114742" w:rsidRPr="00A8700A" w:rsidRDefault="00114742" w:rsidP="00292248">
      <w:pPr>
        <w:autoSpaceDE w:val="0"/>
        <w:autoSpaceDN w:val="0"/>
        <w:adjustRightInd w:val="0"/>
        <w:jc w:val="both"/>
        <w:rPr>
          <w:lang w:val="en-US"/>
        </w:rPr>
      </w:pPr>
      <w:r w:rsidRPr="00A8700A">
        <w:rPr>
          <w:lang w:val="en-US"/>
        </w:rPr>
        <w:t>2.</w:t>
      </w:r>
      <w:r w:rsidRPr="00DC11F5">
        <w:rPr>
          <w:lang w:val="en-US"/>
        </w:rPr>
        <w:t>Microsoft</w:t>
      </w:r>
      <w:r w:rsidRPr="00A8700A">
        <w:rPr>
          <w:lang w:val="en-US"/>
        </w:rPr>
        <w:t xml:space="preserve"> </w:t>
      </w:r>
      <w:r w:rsidRPr="00DC11F5">
        <w:rPr>
          <w:lang w:val="en-US"/>
        </w:rPr>
        <w:t>Office</w:t>
      </w:r>
      <w:r w:rsidRPr="00A8700A">
        <w:rPr>
          <w:lang w:val="en-US"/>
        </w:rPr>
        <w:t xml:space="preserve"> 2010-2016</w:t>
      </w:r>
    </w:p>
    <w:p w:rsidR="00114742" w:rsidRPr="00A8700A" w:rsidRDefault="00114742" w:rsidP="00292248">
      <w:pPr>
        <w:autoSpaceDE w:val="0"/>
        <w:autoSpaceDN w:val="0"/>
        <w:adjustRightInd w:val="0"/>
        <w:jc w:val="both"/>
        <w:rPr>
          <w:lang w:val="en-US"/>
        </w:rPr>
      </w:pPr>
      <w:r w:rsidRPr="00A8700A">
        <w:rPr>
          <w:lang w:val="en-US"/>
        </w:rPr>
        <w:t>3.</w:t>
      </w:r>
      <w:r w:rsidRPr="00DC11F5">
        <w:t>Антивирус</w:t>
      </w:r>
      <w:r w:rsidRPr="00A8700A">
        <w:rPr>
          <w:lang w:val="en-US"/>
        </w:rPr>
        <w:t xml:space="preserve"> </w:t>
      </w:r>
      <w:r w:rsidRPr="00DC11F5">
        <w:rPr>
          <w:lang w:val="en-US"/>
        </w:rPr>
        <w:t>Kaspersky</w:t>
      </w:r>
      <w:r w:rsidRPr="00A8700A">
        <w:rPr>
          <w:lang w:val="en-US"/>
        </w:rPr>
        <w:t xml:space="preserve"> </w:t>
      </w:r>
      <w:r w:rsidRPr="00DC11F5">
        <w:rPr>
          <w:lang w:val="en-US"/>
        </w:rPr>
        <w:t>Endpoint</w:t>
      </w:r>
      <w:r w:rsidRPr="00A8700A">
        <w:rPr>
          <w:lang w:val="en-US"/>
        </w:rPr>
        <w:t xml:space="preserve"> </w:t>
      </w:r>
      <w:r w:rsidRPr="00DC11F5">
        <w:rPr>
          <w:lang w:val="en-US"/>
        </w:rPr>
        <w:t>Security</w:t>
      </w:r>
    </w:p>
    <w:p w:rsidR="00114742" w:rsidRPr="00A8700A" w:rsidRDefault="00114742" w:rsidP="00292248">
      <w:pPr>
        <w:autoSpaceDE w:val="0"/>
        <w:autoSpaceDN w:val="0"/>
        <w:adjustRightInd w:val="0"/>
        <w:jc w:val="both"/>
        <w:rPr>
          <w:lang w:val="en-US"/>
        </w:rPr>
      </w:pPr>
      <w:r w:rsidRPr="00A8700A">
        <w:rPr>
          <w:lang w:val="en-US"/>
        </w:rPr>
        <w:t>4.</w:t>
      </w:r>
      <w:r w:rsidRPr="00DC11F5">
        <w:t>Программадляработыс</w:t>
      </w:r>
      <w:r w:rsidRPr="00DC11F5">
        <w:rPr>
          <w:lang w:val="en-US"/>
        </w:rPr>
        <w:t>pdf</w:t>
      </w:r>
      <w:r w:rsidRPr="00DC11F5">
        <w:t>файлами</w:t>
      </w:r>
      <w:r w:rsidRPr="00DC11F5">
        <w:rPr>
          <w:lang w:val="en-US"/>
        </w:rPr>
        <w:t>AdobeReader</w:t>
      </w:r>
    </w:p>
    <w:p w:rsidR="00114742" w:rsidRPr="00A8700A" w:rsidRDefault="00114742" w:rsidP="00292248">
      <w:pPr>
        <w:autoSpaceDE w:val="0"/>
        <w:autoSpaceDN w:val="0"/>
        <w:adjustRightInd w:val="0"/>
        <w:jc w:val="both"/>
        <w:rPr>
          <w:lang w:val="en-US"/>
        </w:rPr>
      </w:pPr>
      <w:r w:rsidRPr="00A8700A">
        <w:rPr>
          <w:lang w:val="en-US"/>
        </w:rPr>
        <w:t>5.</w:t>
      </w:r>
      <w:r w:rsidRPr="00DC11F5">
        <w:t>Архиватор</w:t>
      </w:r>
      <w:r w:rsidRPr="00A8700A">
        <w:rPr>
          <w:lang w:val="en-US"/>
        </w:rPr>
        <w:t xml:space="preserve"> 7-</w:t>
      </w:r>
      <w:r w:rsidRPr="00DC11F5">
        <w:rPr>
          <w:lang w:val="en-US"/>
        </w:rPr>
        <w:t>zip</w:t>
      </w:r>
    </w:p>
    <w:p w:rsidR="00114742" w:rsidRPr="00DC11F5" w:rsidRDefault="00114742" w:rsidP="00292248">
      <w:pPr>
        <w:autoSpaceDE w:val="0"/>
        <w:autoSpaceDN w:val="0"/>
        <w:adjustRightInd w:val="0"/>
        <w:jc w:val="both"/>
      </w:pPr>
      <w:r w:rsidRPr="00DC11F5">
        <w:t>6.Справочно-правовая система КонсультантПлюс</w:t>
      </w:r>
    </w:p>
    <w:p w:rsidR="00114742" w:rsidRPr="00DC11F5" w:rsidRDefault="00114742" w:rsidP="00292248">
      <w:pPr>
        <w:autoSpaceDE w:val="0"/>
        <w:autoSpaceDN w:val="0"/>
        <w:adjustRightInd w:val="0"/>
        <w:jc w:val="both"/>
        <w:rPr>
          <w:b/>
          <w:bCs/>
          <w:i/>
          <w:iCs/>
        </w:rPr>
      </w:pPr>
      <w:r w:rsidRPr="00DC11F5">
        <w:t>7.Справочно-правовая система Гарант</w:t>
      </w:r>
    </w:p>
    <w:p w:rsidR="00114742" w:rsidRPr="00DC11F5" w:rsidRDefault="00114742"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114742" w:rsidRPr="00DC11F5" w:rsidRDefault="00114742" w:rsidP="00292248">
      <w:pPr>
        <w:ind w:left="720"/>
        <w:contextualSpacing/>
        <w:jc w:val="both"/>
      </w:pPr>
      <w:r w:rsidRPr="00DC11F5">
        <w:t>1.Проектор, ноутбук</w:t>
      </w:r>
    </w:p>
    <w:p w:rsidR="00114742" w:rsidRPr="00DC11F5" w:rsidRDefault="00114742" w:rsidP="00292248">
      <w:pPr>
        <w:ind w:left="720"/>
        <w:contextualSpacing/>
        <w:jc w:val="both"/>
      </w:pPr>
      <w:r w:rsidRPr="00DC11F5">
        <w:lastRenderedPageBreak/>
        <w:t xml:space="preserve">2.Проекционный экран </w:t>
      </w:r>
    </w:p>
    <w:p w:rsidR="00114742" w:rsidRPr="00DC11F5" w:rsidRDefault="00114742" w:rsidP="00292248">
      <w:pPr>
        <w:ind w:left="720"/>
        <w:contextualSpacing/>
        <w:jc w:val="both"/>
      </w:pPr>
      <w:r w:rsidRPr="00DC11F5">
        <w:t>3.Колонки</w:t>
      </w:r>
    </w:p>
    <w:p w:rsidR="00114742" w:rsidRPr="00DC11F5" w:rsidRDefault="00114742" w:rsidP="00292248">
      <w:pPr>
        <w:autoSpaceDE w:val="0"/>
        <w:autoSpaceDN w:val="0"/>
        <w:adjustRightInd w:val="0"/>
      </w:pPr>
    </w:p>
    <w:p w:rsidR="00114742" w:rsidRPr="00DC11F5" w:rsidRDefault="00114742"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114742" w:rsidRPr="00DC11F5" w:rsidRDefault="00114742"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14742" w:rsidRPr="00DC11F5" w:rsidRDefault="00114742"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14742" w:rsidRPr="00DC11F5" w:rsidRDefault="00114742" w:rsidP="00034A75">
      <w:pPr>
        <w:tabs>
          <w:tab w:val="center" w:pos="4536"/>
          <w:tab w:val="right" w:pos="9072"/>
        </w:tabs>
        <w:ind w:firstLine="709"/>
        <w:jc w:val="both"/>
      </w:pPr>
    </w:p>
    <w:p w:rsidR="00114742" w:rsidRPr="00DC11F5" w:rsidRDefault="00114742"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114742" w:rsidRPr="00DC11F5" w:rsidRDefault="00114742"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114742" w:rsidRPr="00DC11F5" w:rsidRDefault="00114742" w:rsidP="00D00133">
      <w:pPr>
        <w:tabs>
          <w:tab w:val="center" w:pos="4536"/>
          <w:tab w:val="right" w:pos="9072"/>
        </w:tabs>
        <w:autoSpaceDE w:val="0"/>
        <w:autoSpaceDN w:val="0"/>
        <w:adjustRightInd w:val="0"/>
      </w:pPr>
      <w:r w:rsidRPr="00DC11F5">
        <w:t>- практические занятия;</w:t>
      </w:r>
    </w:p>
    <w:p w:rsidR="00114742" w:rsidRPr="00DC11F5" w:rsidRDefault="00114742" w:rsidP="00D00133">
      <w:pPr>
        <w:tabs>
          <w:tab w:val="center" w:pos="4536"/>
          <w:tab w:val="right" w:pos="9072"/>
        </w:tabs>
        <w:autoSpaceDE w:val="0"/>
        <w:autoSpaceDN w:val="0"/>
        <w:adjustRightInd w:val="0"/>
      </w:pPr>
      <w:r w:rsidRPr="00DC11F5">
        <w:t>- контрольные опросы;</w:t>
      </w:r>
    </w:p>
    <w:p w:rsidR="00114742" w:rsidRPr="00DC11F5" w:rsidRDefault="00114742" w:rsidP="00D00133">
      <w:pPr>
        <w:tabs>
          <w:tab w:val="center" w:pos="4536"/>
          <w:tab w:val="right" w:pos="9072"/>
        </w:tabs>
        <w:autoSpaceDE w:val="0"/>
        <w:autoSpaceDN w:val="0"/>
        <w:adjustRightInd w:val="0"/>
      </w:pPr>
      <w:r w:rsidRPr="00DC11F5">
        <w:t>- консультации;</w:t>
      </w:r>
    </w:p>
    <w:p w:rsidR="00114742" w:rsidRPr="00DC11F5" w:rsidRDefault="00114742" w:rsidP="00D00133">
      <w:pPr>
        <w:tabs>
          <w:tab w:val="center" w:pos="4536"/>
          <w:tab w:val="right" w:pos="9072"/>
        </w:tabs>
        <w:autoSpaceDE w:val="0"/>
        <w:autoSpaceDN w:val="0"/>
        <w:adjustRightInd w:val="0"/>
      </w:pPr>
      <w:r w:rsidRPr="00DC11F5">
        <w:t>- самостоятельная работа с учебной литературой;</w:t>
      </w:r>
    </w:p>
    <w:p w:rsidR="00114742" w:rsidRPr="003F4282" w:rsidRDefault="00114742"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114742" w:rsidRPr="00DC11F5" w:rsidRDefault="00114742"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114742" w:rsidRDefault="00114742"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14742" w:rsidRDefault="00114742" w:rsidP="00D00133">
      <w:pPr>
        <w:tabs>
          <w:tab w:val="center" w:pos="4536"/>
          <w:tab w:val="right" w:pos="9072"/>
        </w:tabs>
        <w:autoSpaceDE w:val="0"/>
        <w:autoSpaceDN w:val="0"/>
        <w:adjustRightInd w:val="0"/>
        <w:rPr>
          <w:i/>
          <w:iCs/>
        </w:rPr>
      </w:pPr>
      <w:r>
        <w:rPr>
          <w:i/>
          <w:iCs/>
        </w:rPr>
        <w:t>- практические задания;</w:t>
      </w:r>
    </w:p>
    <w:p w:rsidR="00114742" w:rsidRPr="00DC11F5" w:rsidRDefault="00114742" w:rsidP="00D00133">
      <w:pPr>
        <w:tabs>
          <w:tab w:val="center" w:pos="4536"/>
          <w:tab w:val="right" w:pos="9072"/>
        </w:tabs>
        <w:autoSpaceDE w:val="0"/>
        <w:autoSpaceDN w:val="0"/>
        <w:adjustRightInd w:val="0"/>
        <w:rPr>
          <w:i/>
          <w:iCs/>
        </w:rPr>
      </w:pPr>
      <w:r>
        <w:rPr>
          <w:i/>
          <w:iCs/>
        </w:rPr>
        <w:t xml:space="preserve">- </w:t>
      </w:r>
      <w:r w:rsidRPr="00DC11F5">
        <w:rPr>
          <w:i/>
          <w:iCs/>
        </w:rPr>
        <w:t>творческие задания;</w:t>
      </w:r>
    </w:p>
    <w:p w:rsidR="00114742" w:rsidRDefault="00114742" w:rsidP="00D00133">
      <w:pPr>
        <w:tabs>
          <w:tab w:val="center" w:pos="4536"/>
          <w:tab w:val="right" w:pos="9072"/>
        </w:tabs>
        <w:autoSpaceDE w:val="0"/>
        <w:autoSpaceDN w:val="0"/>
        <w:adjustRightInd w:val="0"/>
        <w:rPr>
          <w:i/>
          <w:iCs/>
        </w:rPr>
      </w:pPr>
      <w:r w:rsidRPr="00DC11F5">
        <w:rPr>
          <w:i/>
          <w:iCs/>
        </w:rPr>
        <w:t>- сообщения с анализом;</w:t>
      </w:r>
    </w:p>
    <w:p w:rsidR="00114742" w:rsidRPr="00DC11F5" w:rsidRDefault="00114742" w:rsidP="00D00133">
      <w:pPr>
        <w:tabs>
          <w:tab w:val="center" w:pos="4536"/>
          <w:tab w:val="right" w:pos="9072"/>
        </w:tabs>
        <w:autoSpaceDE w:val="0"/>
        <w:autoSpaceDN w:val="0"/>
        <w:adjustRightInd w:val="0"/>
        <w:jc w:val="both"/>
        <w:rPr>
          <w:i/>
          <w:iCs/>
        </w:rPr>
      </w:pPr>
      <w:r w:rsidRPr="00C8171F">
        <w:rPr>
          <w:i/>
          <w:iCs/>
        </w:rPr>
        <w:t>-</w:t>
      </w:r>
      <w:r>
        <w:rPr>
          <w:i/>
          <w:iCs/>
        </w:rPr>
        <w:t xml:space="preserve"> дискуссия</w:t>
      </w:r>
      <w:r w:rsidRPr="00DC11F5">
        <w:rPr>
          <w:i/>
          <w:iCs/>
        </w:rPr>
        <w:t>.</w:t>
      </w:r>
    </w:p>
    <w:p w:rsidR="00114742" w:rsidRPr="00DC11F5" w:rsidRDefault="00114742"/>
    <w:p w:rsidR="00114742" w:rsidRPr="00DC11F5" w:rsidRDefault="00114742"/>
    <w:p w:rsidR="00114742" w:rsidRDefault="00114742"/>
    <w:p w:rsidR="00114742" w:rsidRDefault="00114742"/>
    <w:p w:rsidR="00114742" w:rsidRDefault="00114742"/>
    <w:p w:rsidR="00114742" w:rsidRDefault="00114742"/>
    <w:p w:rsidR="00114742" w:rsidRDefault="00114742"/>
    <w:p w:rsidR="00114742" w:rsidRDefault="00114742"/>
    <w:p w:rsidR="00114742" w:rsidRDefault="00114742"/>
    <w:p w:rsidR="00114742" w:rsidRDefault="00114742"/>
    <w:p w:rsidR="00114742" w:rsidRDefault="00114742"/>
    <w:p w:rsidR="00114742" w:rsidRDefault="00114742"/>
    <w:p w:rsidR="00114742" w:rsidRDefault="00114742"/>
    <w:p w:rsidR="00114742" w:rsidRDefault="00114742"/>
    <w:p w:rsidR="00114742" w:rsidRDefault="00114742"/>
    <w:p w:rsidR="00114742" w:rsidRDefault="00114742"/>
    <w:p w:rsidR="00114742" w:rsidRDefault="00114742"/>
    <w:p w:rsidR="00114742" w:rsidRDefault="00114742"/>
    <w:p w:rsidR="00114742" w:rsidRDefault="00114742" w:rsidP="00FC3B95">
      <w:pPr>
        <w:autoSpaceDE w:val="0"/>
        <w:autoSpaceDN w:val="0"/>
        <w:adjustRightInd w:val="0"/>
        <w:jc w:val="right"/>
      </w:pPr>
    </w:p>
    <w:p w:rsidR="00114742" w:rsidRDefault="00114742" w:rsidP="00FC3B95">
      <w:pPr>
        <w:autoSpaceDE w:val="0"/>
        <w:autoSpaceDN w:val="0"/>
        <w:adjustRightInd w:val="0"/>
        <w:jc w:val="right"/>
      </w:pPr>
    </w:p>
    <w:p w:rsidR="00114742" w:rsidRDefault="00114742" w:rsidP="00FC3B95">
      <w:pPr>
        <w:autoSpaceDE w:val="0"/>
        <w:autoSpaceDN w:val="0"/>
        <w:adjustRightInd w:val="0"/>
        <w:jc w:val="right"/>
      </w:pPr>
    </w:p>
    <w:p w:rsidR="00114742" w:rsidRDefault="00114742" w:rsidP="00FC3B95">
      <w:pPr>
        <w:autoSpaceDE w:val="0"/>
        <w:autoSpaceDN w:val="0"/>
        <w:adjustRightInd w:val="0"/>
        <w:jc w:val="right"/>
      </w:pPr>
    </w:p>
    <w:p w:rsidR="00114742" w:rsidRDefault="00114742" w:rsidP="00FC3B95">
      <w:pPr>
        <w:autoSpaceDE w:val="0"/>
        <w:autoSpaceDN w:val="0"/>
        <w:adjustRightInd w:val="0"/>
        <w:jc w:val="right"/>
      </w:pPr>
    </w:p>
    <w:p w:rsidR="00114742" w:rsidRDefault="00114742" w:rsidP="00FC3B95">
      <w:pPr>
        <w:autoSpaceDE w:val="0"/>
        <w:autoSpaceDN w:val="0"/>
        <w:adjustRightInd w:val="0"/>
        <w:jc w:val="right"/>
      </w:pPr>
    </w:p>
    <w:p w:rsidR="00114742" w:rsidRDefault="00114742" w:rsidP="00FC3B95">
      <w:pPr>
        <w:autoSpaceDE w:val="0"/>
        <w:autoSpaceDN w:val="0"/>
        <w:adjustRightInd w:val="0"/>
        <w:jc w:val="right"/>
      </w:pPr>
    </w:p>
    <w:p w:rsidR="00114742" w:rsidRDefault="00114742" w:rsidP="00FC3B95">
      <w:pPr>
        <w:autoSpaceDE w:val="0"/>
        <w:autoSpaceDN w:val="0"/>
        <w:adjustRightInd w:val="0"/>
        <w:jc w:val="right"/>
      </w:pPr>
    </w:p>
    <w:p w:rsidR="00114742" w:rsidRDefault="00114742" w:rsidP="00FC3B95">
      <w:pPr>
        <w:autoSpaceDE w:val="0"/>
        <w:autoSpaceDN w:val="0"/>
        <w:adjustRightInd w:val="0"/>
        <w:jc w:val="right"/>
      </w:pPr>
    </w:p>
    <w:p w:rsidR="00114742" w:rsidRDefault="00114742" w:rsidP="00FC3B95">
      <w:pPr>
        <w:autoSpaceDE w:val="0"/>
        <w:autoSpaceDN w:val="0"/>
        <w:adjustRightInd w:val="0"/>
        <w:jc w:val="right"/>
      </w:pPr>
    </w:p>
    <w:p w:rsidR="00114742" w:rsidRDefault="00114742" w:rsidP="00FC3B95">
      <w:pPr>
        <w:autoSpaceDE w:val="0"/>
        <w:autoSpaceDN w:val="0"/>
        <w:adjustRightInd w:val="0"/>
        <w:jc w:val="right"/>
      </w:pPr>
    </w:p>
    <w:p w:rsidR="00114742" w:rsidRDefault="00114742" w:rsidP="00FC3B95">
      <w:pPr>
        <w:autoSpaceDE w:val="0"/>
        <w:autoSpaceDN w:val="0"/>
        <w:adjustRightInd w:val="0"/>
        <w:jc w:val="right"/>
      </w:pPr>
    </w:p>
    <w:p w:rsidR="00114742" w:rsidRDefault="00114742" w:rsidP="00FC3B95">
      <w:pPr>
        <w:autoSpaceDE w:val="0"/>
        <w:autoSpaceDN w:val="0"/>
        <w:adjustRightInd w:val="0"/>
        <w:jc w:val="right"/>
      </w:pPr>
    </w:p>
    <w:p w:rsidR="00114742" w:rsidRDefault="00114742" w:rsidP="00FC3B95">
      <w:pPr>
        <w:autoSpaceDE w:val="0"/>
        <w:autoSpaceDN w:val="0"/>
        <w:adjustRightInd w:val="0"/>
        <w:jc w:val="right"/>
      </w:pPr>
    </w:p>
    <w:p w:rsidR="00114742" w:rsidRDefault="00114742" w:rsidP="00FC3B95">
      <w:pPr>
        <w:autoSpaceDE w:val="0"/>
        <w:autoSpaceDN w:val="0"/>
        <w:adjustRightInd w:val="0"/>
        <w:jc w:val="right"/>
      </w:pPr>
    </w:p>
    <w:p w:rsidR="00114742" w:rsidRDefault="00114742" w:rsidP="00FC3B95">
      <w:pPr>
        <w:autoSpaceDE w:val="0"/>
        <w:autoSpaceDN w:val="0"/>
        <w:adjustRightInd w:val="0"/>
        <w:jc w:val="right"/>
      </w:pPr>
    </w:p>
    <w:p w:rsidR="00114742" w:rsidRDefault="00114742" w:rsidP="00FC3B95">
      <w:pPr>
        <w:autoSpaceDE w:val="0"/>
        <w:autoSpaceDN w:val="0"/>
        <w:adjustRightInd w:val="0"/>
        <w:jc w:val="right"/>
      </w:pPr>
    </w:p>
    <w:p w:rsidR="00114742" w:rsidRDefault="00114742" w:rsidP="00FC3B95">
      <w:pPr>
        <w:autoSpaceDE w:val="0"/>
        <w:autoSpaceDN w:val="0"/>
        <w:adjustRightInd w:val="0"/>
        <w:jc w:val="right"/>
      </w:pPr>
    </w:p>
    <w:p w:rsidR="00114742" w:rsidRPr="00DC11F5" w:rsidRDefault="00114742" w:rsidP="00FC3B95">
      <w:pPr>
        <w:autoSpaceDE w:val="0"/>
        <w:autoSpaceDN w:val="0"/>
        <w:adjustRightInd w:val="0"/>
        <w:jc w:val="right"/>
      </w:pPr>
      <w:r w:rsidRPr="00DC11F5">
        <w:t xml:space="preserve">Приложение </w:t>
      </w:r>
    </w:p>
    <w:p w:rsidR="00114742" w:rsidRPr="00DC11F5" w:rsidRDefault="00114742" w:rsidP="00FC3B95">
      <w:pPr>
        <w:autoSpaceDE w:val="0"/>
        <w:autoSpaceDN w:val="0"/>
        <w:adjustRightInd w:val="0"/>
        <w:jc w:val="right"/>
      </w:pPr>
    </w:p>
    <w:p w:rsidR="00114742" w:rsidRPr="00DC11F5" w:rsidRDefault="00114742" w:rsidP="00FC3B95">
      <w:pPr>
        <w:autoSpaceDE w:val="0"/>
        <w:autoSpaceDN w:val="0"/>
        <w:adjustRightInd w:val="0"/>
        <w:jc w:val="center"/>
      </w:pPr>
    </w:p>
    <w:p w:rsidR="00114742" w:rsidRPr="00DC11F5" w:rsidRDefault="00114742" w:rsidP="00FC3B95">
      <w:pPr>
        <w:autoSpaceDE w:val="0"/>
        <w:autoSpaceDN w:val="0"/>
        <w:adjustRightInd w:val="0"/>
      </w:pPr>
    </w:p>
    <w:p w:rsidR="00114742" w:rsidRPr="00DC11F5" w:rsidRDefault="00114742" w:rsidP="00FC3B95">
      <w:pPr>
        <w:autoSpaceDE w:val="0"/>
        <w:autoSpaceDN w:val="0"/>
        <w:adjustRightInd w:val="0"/>
        <w:jc w:val="right"/>
      </w:pPr>
    </w:p>
    <w:p w:rsidR="00114742" w:rsidRPr="00DC11F5" w:rsidRDefault="00114742" w:rsidP="00FC3B95">
      <w:pPr>
        <w:autoSpaceDE w:val="0"/>
        <w:autoSpaceDN w:val="0"/>
        <w:adjustRightInd w:val="0"/>
        <w:jc w:val="center"/>
      </w:pPr>
    </w:p>
    <w:p w:rsidR="00114742" w:rsidRPr="00DC11F5" w:rsidRDefault="00114742" w:rsidP="00FC3B95">
      <w:pPr>
        <w:autoSpaceDE w:val="0"/>
        <w:autoSpaceDN w:val="0"/>
        <w:adjustRightInd w:val="0"/>
        <w:jc w:val="center"/>
      </w:pPr>
    </w:p>
    <w:p w:rsidR="00114742" w:rsidRPr="00DC11F5" w:rsidRDefault="00114742" w:rsidP="00FC3B95">
      <w:pPr>
        <w:autoSpaceDE w:val="0"/>
        <w:autoSpaceDN w:val="0"/>
        <w:adjustRightInd w:val="0"/>
        <w:jc w:val="center"/>
      </w:pPr>
    </w:p>
    <w:p w:rsidR="00114742" w:rsidRPr="00DC11F5" w:rsidRDefault="00114742" w:rsidP="00FC3B95">
      <w:pPr>
        <w:autoSpaceDE w:val="0"/>
        <w:autoSpaceDN w:val="0"/>
        <w:adjustRightInd w:val="0"/>
        <w:jc w:val="center"/>
      </w:pPr>
    </w:p>
    <w:p w:rsidR="00114742" w:rsidRPr="00DC11F5" w:rsidRDefault="00114742" w:rsidP="00FC3B95">
      <w:pPr>
        <w:autoSpaceDE w:val="0"/>
        <w:autoSpaceDN w:val="0"/>
        <w:adjustRightInd w:val="0"/>
        <w:jc w:val="center"/>
      </w:pPr>
    </w:p>
    <w:p w:rsidR="00114742" w:rsidRPr="00DC11F5" w:rsidRDefault="00114742" w:rsidP="00FC3B95">
      <w:pPr>
        <w:autoSpaceDE w:val="0"/>
        <w:autoSpaceDN w:val="0"/>
        <w:adjustRightInd w:val="0"/>
        <w:jc w:val="center"/>
      </w:pPr>
    </w:p>
    <w:p w:rsidR="00114742" w:rsidRPr="00DC11F5" w:rsidRDefault="00114742" w:rsidP="00FC3B95">
      <w:pPr>
        <w:autoSpaceDE w:val="0"/>
        <w:autoSpaceDN w:val="0"/>
        <w:adjustRightInd w:val="0"/>
        <w:jc w:val="center"/>
      </w:pPr>
    </w:p>
    <w:p w:rsidR="00114742" w:rsidRPr="00DC11F5" w:rsidRDefault="00114742" w:rsidP="00FC3B95">
      <w:pPr>
        <w:autoSpaceDE w:val="0"/>
        <w:autoSpaceDN w:val="0"/>
        <w:adjustRightInd w:val="0"/>
        <w:jc w:val="center"/>
        <w:rPr>
          <w:b/>
          <w:bCs/>
        </w:rPr>
      </w:pPr>
      <w:r w:rsidRPr="00DC11F5">
        <w:rPr>
          <w:b/>
          <w:bCs/>
        </w:rPr>
        <w:t xml:space="preserve">ФОНД ОЦЕНОЧНЫХ СРЕДСТВ </w:t>
      </w:r>
    </w:p>
    <w:p w:rsidR="00114742" w:rsidRPr="00DC11F5" w:rsidRDefault="00114742" w:rsidP="00FC3B95">
      <w:pPr>
        <w:autoSpaceDE w:val="0"/>
        <w:autoSpaceDN w:val="0"/>
        <w:adjustRightInd w:val="0"/>
        <w:jc w:val="center"/>
        <w:rPr>
          <w:b/>
          <w:bCs/>
        </w:rPr>
      </w:pPr>
      <w:r w:rsidRPr="00DC11F5">
        <w:rPr>
          <w:b/>
          <w:bCs/>
        </w:rPr>
        <w:t>ДЛЯ ПРОВЕДЕНИЯ ПРОМЕЖУТОЧНОЙ АТТЕСТАЦИИ</w:t>
      </w:r>
    </w:p>
    <w:p w:rsidR="00114742" w:rsidRPr="00DC11F5" w:rsidRDefault="00114742" w:rsidP="00FC3B95">
      <w:pPr>
        <w:autoSpaceDE w:val="0"/>
        <w:autoSpaceDN w:val="0"/>
        <w:adjustRightInd w:val="0"/>
        <w:jc w:val="center"/>
        <w:rPr>
          <w:b/>
          <w:bCs/>
        </w:rPr>
      </w:pPr>
      <w:r w:rsidRPr="00DC11F5">
        <w:rPr>
          <w:b/>
          <w:bCs/>
        </w:rPr>
        <w:t>ПО ДИСЦИПЛИНЕ</w:t>
      </w:r>
    </w:p>
    <w:p w:rsidR="00114742" w:rsidRPr="00DC11F5" w:rsidRDefault="00114742" w:rsidP="00FC3B95">
      <w:pPr>
        <w:autoSpaceDE w:val="0"/>
        <w:autoSpaceDN w:val="0"/>
        <w:adjustRightInd w:val="0"/>
        <w:jc w:val="center"/>
        <w:rPr>
          <w:b/>
          <w:bCs/>
        </w:rPr>
      </w:pPr>
    </w:p>
    <w:p w:rsidR="00114742" w:rsidRPr="00DC11F5" w:rsidRDefault="00114742" w:rsidP="00FC3B95">
      <w:pPr>
        <w:autoSpaceDE w:val="0"/>
        <w:autoSpaceDN w:val="0"/>
        <w:adjustRightInd w:val="0"/>
        <w:jc w:val="center"/>
        <w:rPr>
          <w:b/>
          <w:bCs/>
        </w:rPr>
      </w:pPr>
    </w:p>
    <w:p w:rsidR="00114742" w:rsidRPr="00754EDB" w:rsidRDefault="00114742" w:rsidP="00FC3B95">
      <w:pPr>
        <w:tabs>
          <w:tab w:val="left" w:leader="underscore" w:pos="9856"/>
        </w:tabs>
        <w:autoSpaceDE w:val="0"/>
        <w:autoSpaceDN w:val="0"/>
        <w:adjustRightInd w:val="0"/>
        <w:jc w:val="center"/>
        <w:rPr>
          <w:b/>
        </w:rPr>
      </w:pPr>
      <w:r w:rsidRPr="00754EDB">
        <w:rPr>
          <w:b/>
        </w:rPr>
        <w:t>«Кухни народов мира»</w:t>
      </w:r>
    </w:p>
    <w:p w:rsidR="00114742" w:rsidRPr="00DC11F5" w:rsidRDefault="00114742" w:rsidP="00FC3B95">
      <w:pPr>
        <w:autoSpaceDE w:val="0"/>
        <w:autoSpaceDN w:val="0"/>
        <w:adjustRightInd w:val="0"/>
        <w:jc w:val="center"/>
      </w:pPr>
    </w:p>
    <w:p w:rsidR="00114742" w:rsidRPr="00DC11F5" w:rsidRDefault="00114742" w:rsidP="00FC3B95">
      <w:pPr>
        <w:autoSpaceDE w:val="0"/>
        <w:autoSpaceDN w:val="0"/>
        <w:adjustRightInd w:val="0"/>
        <w:jc w:val="center"/>
      </w:pPr>
    </w:p>
    <w:p w:rsidR="00114742" w:rsidRPr="00DC11F5" w:rsidRDefault="00114742" w:rsidP="00FC3B95">
      <w:pPr>
        <w:autoSpaceDE w:val="0"/>
        <w:autoSpaceDN w:val="0"/>
        <w:adjustRightInd w:val="0"/>
        <w:jc w:val="center"/>
      </w:pPr>
    </w:p>
    <w:p w:rsidR="00114742" w:rsidRPr="00DC11F5" w:rsidRDefault="00114742" w:rsidP="00FC3B95">
      <w:pPr>
        <w:autoSpaceDE w:val="0"/>
        <w:autoSpaceDN w:val="0"/>
        <w:adjustRightInd w:val="0"/>
        <w:jc w:val="center"/>
      </w:pPr>
    </w:p>
    <w:p w:rsidR="00114742" w:rsidRPr="00DC11F5" w:rsidRDefault="00114742" w:rsidP="00FC3B95">
      <w:pPr>
        <w:autoSpaceDE w:val="0"/>
        <w:autoSpaceDN w:val="0"/>
        <w:adjustRightInd w:val="0"/>
        <w:jc w:val="center"/>
      </w:pPr>
    </w:p>
    <w:p w:rsidR="00114742" w:rsidRPr="00DC11F5" w:rsidRDefault="00114742" w:rsidP="00FC3B95">
      <w:pPr>
        <w:autoSpaceDE w:val="0"/>
        <w:autoSpaceDN w:val="0"/>
        <w:adjustRightInd w:val="0"/>
        <w:jc w:val="center"/>
      </w:pPr>
    </w:p>
    <w:p w:rsidR="00114742" w:rsidRPr="00DC11F5" w:rsidRDefault="00114742" w:rsidP="00FC3B95">
      <w:pPr>
        <w:autoSpaceDE w:val="0"/>
        <w:autoSpaceDN w:val="0"/>
        <w:adjustRightInd w:val="0"/>
        <w:jc w:val="center"/>
      </w:pPr>
    </w:p>
    <w:p w:rsidR="00114742" w:rsidRPr="00DC11F5" w:rsidRDefault="00114742" w:rsidP="00FC3B95">
      <w:pPr>
        <w:autoSpaceDE w:val="0"/>
        <w:autoSpaceDN w:val="0"/>
        <w:adjustRightInd w:val="0"/>
        <w:jc w:val="center"/>
      </w:pPr>
    </w:p>
    <w:p w:rsidR="00114742" w:rsidRPr="00DC11F5" w:rsidRDefault="00114742" w:rsidP="00FC3B95">
      <w:pPr>
        <w:autoSpaceDE w:val="0"/>
        <w:autoSpaceDN w:val="0"/>
        <w:adjustRightInd w:val="0"/>
        <w:jc w:val="center"/>
      </w:pPr>
    </w:p>
    <w:p w:rsidR="00114742" w:rsidRPr="00DC11F5" w:rsidRDefault="00114742" w:rsidP="00FC3B95">
      <w:pPr>
        <w:autoSpaceDE w:val="0"/>
        <w:autoSpaceDN w:val="0"/>
        <w:adjustRightInd w:val="0"/>
        <w:jc w:val="center"/>
      </w:pPr>
    </w:p>
    <w:p w:rsidR="00114742" w:rsidRPr="00DC11F5" w:rsidRDefault="00114742" w:rsidP="00FC3B95">
      <w:pPr>
        <w:autoSpaceDE w:val="0"/>
        <w:autoSpaceDN w:val="0"/>
        <w:adjustRightInd w:val="0"/>
        <w:jc w:val="center"/>
      </w:pPr>
    </w:p>
    <w:p w:rsidR="00114742" w:rsidRPr="00DC11F5" w:rsidRDefault="00114742" w:rsidP="00FC3B95">
      <w:pPr>
        <w:autoSpaceDE w:val="0"/>
        <w:autoSpaceDN w:val="0"/>
        <w:adjustRightInd w:val="0"/>
        <w:jc w:val="center"/>
      </w:pPr>
    </w:p>
    <w:p w:rsidR="00114742" w:rsidRPr="00DC11F5" w:rsidRDefault="00114742" w:rsidP="00FC3B95">
      <w:pPr>
        <w:autoSpaceDE w:val="0"/>
        <w:autoSpaceDN w:val="0"/>
        <w:adjustRightInd w:val="0"/>
        <w:jc w:val="center"/>
      </w:pPr>
    </w:p>
    <w:p w:rsidR="00114742" w:rsidRDefault="00114742" w:rsidP="00FC3B95">
      <w:pPr>
        <w:autoSpaceDE w:val="0"/>
        <w:autoSpaceDN w:val="0"/>
        <w:adjustRightInd w:val="0"/>
        <w:jc w:val="center"/>
      </w:pPr>
    </w:p>
    <w:p w:rsidR="00114742" w:rsidRDefault="00114742" w:rsidP="00FC3B95">
      <w:pPr>
        <w:autoSpaceDE w:val="0"/>
        <w:autoSpaceDN w:val="0"/>
        <w:adjustRightInd w:val="0"/>
        <w:jc w:val="center"/>
      </w:pPr>
    </w:p>
    <w:p w:rsidR="00114742" w:rsidRDefault="00114742" w:rsidP="00FC3B95">
      <w:pPr>
        <w:autoSpaceDE w:val="0"/>
        <w:autoSpaceDN w:val="0"/>
        <w:adjustRightInd w:val="0"/>
        <w:jc w:val="center"/>
      </w:pPr>
    </w:p>
    <w:p w:rsidR="00114742" w:rsidRDefault="00114742" w:rsidP="00FC3B95">
      <w:pPr>
        <w:autoSpaceDE w:val="0"/>
        <w:autoSpaceDN w:val="0"/>
        <w:adjustRightInd w:val="0"/>
        <w:jc w:val="center"/>
      </w:pPr>
    </w:p>
    <w:p w:rsidR="00114742" w:rsidRDefault="00114742" w:rsidP="00FC3B95">
      <w:pPr>
        <w:autoSpaceDE w:val="0"/>
        <w:autoSpaceDN w:val="0"/>
        <w:adjustRightInd w:val="0"/>
        <w:jc w:val="center"/>
      </w:pPr>
    </w:p>
    <w:p w:rsidR="00114742" w:rsidRDefault="00114742" w:rsidP="00FC3B95">
      <w:pPr>
        <w:autoSpaceDE w:val="0"/>
        <w:autoSpaceDN w:val="0"/>
        <w:adjustRightInd w:val="0"/>
        <w:jc w:val="center"/>
      </w:pPr>
    </w:p>
    <w:p w:rsidR="00114742" w:rsidRDefault="00114742" w:rsidP="00FC3B95">
      <w:pPr>
        <w:autoSpaceDE w:val="0"/>
        <w:autoSpaceDN w:val="0"/>
        <w:adjustRightInd w:val="0"/>
        <w:jc w:val="center"/>
      </w:pPr>
    </w:p>
    <w:p w:rsidR="00114742" w:rsidRDefault="00114742" w:rsidP="00FC3B95">
      <w:pPr>
        <w:autoSpaceDE w:val="0"/>
        <w:autoSpaceDN w:val="0"/>
        <w:adjustRightInd w:val="0"/>
        <w:jc w:val="center"/>
      </w:pPr>
    </w:p>
    <w:p w:rsidR="00114742" w:rsidRDefault="00114742" w:rsidP="00FC3B95">
      <w:pPr>
        <w:autoSpaceDE w:val="0"/>
        <w:autoSpaceDN w:val="0"/>
        <w:adjustRightInd w:val="0"/>
        <w:jc w:val="center"/>
      </w:pPr>
    </w:p>
    <w:p w:rsidR="00114742" w:rsidRDefault="00114742" w:rsidP="00FC3B95">
      <w:pPr>
        <w:autoSpaceDE w:val="0"/>
        <w:autoSpaceDN w:val="0"/>
        <w:adjustRightInd w:val="0"/>
        <w:jc w:val="center"/>
      </w:pPr>
    </w:p>
    <w:p w:rsidR="00114742" w:rsidRDefault="00114742" w:rsidP="00FC3B95">
      <w:pPr>
        <w:autoSpaceDE w:val="0"/>
        <w:autoSpaceDN w:val="0"/>
        <w:adjustRightInd w:val="0"/>
        <w:jc w:val="center"/>
      </w:pPr>
    </w:p>
    <w:p w:rsidR="00114742" w:rsidRDefault="00114742" w:rsidP="00FC3B95">
      <w:pPr>
        <w:autoSpaceDE w:val="0"/>
        <w:autoSpaceDN w:val="0"/>
        <w:adjustRightInd w:val="0"/>
        <w:jc w:val="center"/>
      </w:pPr>
    </w:p>
    <w:p w:rsidR="00114742" w:rsidRDefault="00114742" w:rsidP="00FC3B95">
      <w:pPr>
        <w:autoSpaceDE w:val="0"/>
        <w:autoSpaceDN w:val="0"/>
        <w:adjustRightInd w:val="0"/>
        <w:jc w:val="center"/>
      </w:pPr>
    </w:p>
    <w:p w:rsidR="00114742" w:rsidRDefault="00114742" w:rsidP="00FC3B95">
      <w:pPr>
        <w:autoSpaceDE w:val="0"/>
        <w:autoSpaceDN w:val="0"/>
        <w:adjustRightInd w:val="0"/>
        <w:jc w:val="center"/>
      </w:pPr>
    </w:p>
    <w:p w:rsidR="00114742" w:rsidRDefault="00114742" w:rsidP="00FC3B95">
      <w:pPr>
        <w:autoSpaceDE w:val="0"/>
        <w:autoSpaceDN w:val="0"/>
        <w:adjustRightInd w:val="0"/>
        <w:jc w:val="center"/>
      </w:pPr>
    </w:p>
    <w:p w:rsidR="00114742" w:rsidRDefault="00114742" w:rsidP="00FC3B95">
      <w:pPr>
        <w:autoSpaceDE w:val="0"/>
        <w:autoSpaceDN w:val="0"/>
        <w:adjustRightInd w:val="0"/>
        <w:jc w:val="center"/>
      </w:pPr>
    </w:p>
    <w:p w:rsidR="00114742" w:rsidRDefault="00114742" w:rsidP="00FC3B95">
      <w:pPr>
        <w:autoSpaceDE w:val="0"/>
        <w:autoSpaceDN w:val="0"/>
        <w:adjustRightInd w:val="0"/>
        <w:jc w:val="center"/>
      </w:pPr>
    </w:p>
    <w:p w:rsidR="00114742" w:rsidRPr="00DC11F5" w:rsidRDefault="00114742" w:rsidP="000B6283">
      <w:pPr>
        <w:autoSpaceDE w:val="0"/>
        <w:autoSpaceDN w:val="0"/>
        <w:adjustRightInd w:val="0"/>
      </w:pPr>
    </w:p>
    <w:p w:rsidR="00114742" w:rsidRPr="00DC11F5" w:rsidRDefault="00114742" w:rsidP="00F11CA9">
      <w:pPr>
        <w:numPr>
          <w:ilvl w:val="0"/>
          <w:numId w:val="10"/>
        </w:numPr>
        <w:jc w:val="both"/>
        <w:rPr>
          <w:b/>
        </w:rPr>
      </w:pPr>
      <w:r w:rsidRPr="00DC11F5">
        <w:rPr>
          <w:b/>
        </w:rPr>
        <w:t>Паспорт компетенций</w:t>
      </w:r>
    </w:p>
    <w:p w:rsidR="00114742" w:rsidRPr="00DC11F5" w:rsidRDefault="00114742"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14742" w:rsidRPr="00DC11F5" w:rsidTr="00A96FF5">
        <w:trPr>
          <w:trHeight w:val="726"/>
        </w:trPr>
        <w:tc>
          <w:tcPr>
            <w:tcW w:w="2093" w:type="dxa"/>
          </w:tcPr>
          <w:p w:rsidR="00114742" w:rsidRPr="00DC11F5" w:rsidRDefault="00114742" w:rsidP="00A96FF5">
            <w:pPr>
              <w:widowControl w:val="0"/>
              <w:contextualSpacing/>
              <w:jc w:val="both"/>
            </w:pPr>
            <w:r w:rsidRPr="00DC11F5">
              <w:t>Код оцениваемой компетенции (или её части)</w:t>
            </w:r>
          </w:p>
        </w:tc>
        <w:tc>
          <w:tcPr>
            <w:tcW w:w="1843" w:type="dxa"/>
          </w:tcPr>
          <w:p w:rsidR="00114742" w:rsidRPr="00DC11F5" w:rsidRDefault="00114742" w:rsidP="00A96FF5">
            <w:pPr>
              <w:widowControl w:val="0"/>
              <w:contextualSpacing/>
              <w:jc w:val="both"/>
            </w:pPr>
            <w:r w:rsidRPr="00DC11F5">
              <w:t xml:space="preserve">Вид контроля </w:t>
            </w:r>
          </w:p>
        </w:tc>
        <w:tc>
          <w:tcPr>
            <w:tcW w:w="5953" w:type="dxa"/>
          </w:tcPr>
          <w:p w:rsidR="00114742" w:rsidRPr="00DC11F5" w:rsidRDefault="00114742" w:rsidP="00C53F75">
            <w:pPr>
              <w:widowControl w:val="0"/>
              <w:contextualSpacing/>
              <w:jc w:val="both"/>
            </w:pPr>
            <w:r w:rsidRPr="00DC11F5">
              <w:t>Компонент фонда оценочных средств</w:t>
            </w:r>
          </w:p>
        </w:tc>
      </w:tr>
      <w:tr w:rsidR="00114742" w:rsidRPr="00DC11F5" w:rsidTr="00353B01">
        <w:tc>
          <w:tcPr>
            <w:tcW w:w="2093" w:type="dxa"/>
            <w:vMerge w:val="restart"/>
          </w:tcPr>
          <w:p w:rsidR="00114742" w:rsidRDefault="00114742" w:rsidP="00A96FF5">
            <w:pPr>
              <w:widowControl w:val="0"/>
              <w:contextualSpacing/>
              <w:jc w:val="both"/>
            </w:pPr>
            <w:r>
              <w:t>ПК-4</w:t>
            </w:r>
          </w:p>
          <w:p w:rsidR="00114742" w:rsidRPr="00DC11F5" w:rsidRDefault="00114742" w:rsidP="00A96FF5">
            <w:pPr>
              <w:widowControl w:val="0"/>
              <w:contextualSpacing/>
              <w:jc w:val="both"/>
            </w:pPr>
            <w:r>
              <w:t>ПК-5</w:t>
            </w:r>
          </w:p>
        </w:tc>
        <w:tc>
          <w:tcPr>
            <w:tcW w:w="1843" w:type="dxa"/>
          </w:tcPr>
          <w:p w:rsidR="00114742" w:rsidRPr="00DC11F5" w:rsidRDefault="00114742" w:rsidP="00E80F41">
            <w:pPr>
              <w:widowControl w:val="0"/>
              <w:contextualSpacing/>
              <w:jc w:val="both"/>
            </w:pPr>
            <w:r>
              <w:t>устный</w:t>
            </w:r>
          </w:p>
        </w:tc>
        <w:tc>
          <w:tcPr>
            <w:tcW w:w="5953" w:type="dxa"/>
          </w:tcPr>
          <w:p w:rsidR="00114742" w:rsidRDefault="00114742" w:rsidP="00E80F41">
            <w:pPr>
              <w:tabs>
                <w:tab w:val="left" w:pos="5700"/>
              </w:tabs>
            </w:pPr>
            <w:r>
              <w:t>П</w:t>
            </w:r>
            <w:r w:rsidRPr="00DC11F5">
              <w:t xml:space="preserve">роблемно-аналитическое задание </w:t>
            </w:r>
          </w:p>
          <w:p w:rsidR="00114742" w:rsidRPr="00DC11F5" w:rsidRDefault="00114742" w:rsidP="00E80F41">
            <w:pPr>
              <w:tabs>
                <w:tab w:val="left" w:pos="5700"/>
              </w:tabs>
            </w:pPr>
            <w:r>
              <w:t>Информационный проект (презентация)</w:t>
            </w:r>
          </w:p>
        </w:tc>
      </w:tr>
      <w:tr w:rsidR="00114742" w:rsidRPr="00DC11F5" w:rsidTr="00BB791C">
        <w:tc>
          <w:tcPr>
            <w:tcW w:w="2093" w:type="dxa"/>
            <w:vMerge/>
          </w:tcPr>
          <w:p w:rsidR="00114742" w:rsidRPr="00DC11F5" w:rsidRDefault="00114742" w:rsidP="00A96FF5">
            <w:pPr>
              <w:widowControl w:val="0"/>
              <w:contextualSpacing/>
              <w:jc w:val="both"/>
            </w:pPr>
          </w:p>
        </w:tc>
        <w:tc>
          <w:tcPr>
            <w:tcW w:w="1843" w:type="dxa"/>
          </w:tcPr>
          <w:p w:rsidR="00114742" w:rsidRPr="00DC11F5" w:rsidRDefault="00114742" w:rsidP="00E80F41">
            <w:r w:rsidRPr="00DC11F5">
              <w:t>письменный</w:t>
            </w:r>
          </w:p>
        </w:tc>
        <w:tc>
          <w:tcPr>
            <w:tcW w:w="5953" w:type="dxa"/>
          </w:tcPr>
          <w:p w:rsidR="00114742" w:rsidRPr="00DC11F5" w:rsidRDefault="00114742" w:rsidP="00E80F41">
            <w:r w:rsidRPr="00DC11F5">
              <w:t xml:space="preserve">Тест </w:t>
            </w:r>
          </w:p>
        </w:tc>
      </w:tr>
    </w:tbl>
    <w:p w:rsidR="00114742" w:rsidRPr="00DC11F5" w:rsidRDefault="00114742" w:rsidP="00FC3B95">
      <w:pPr>
        <w:ind w:firstLine="567"/>
        <w:jc w:val="both"/>
      </w:pPr>
    </w:p>
    <w:p w:rsidR="00114742" w:rsidRPr="00DC11F5" w:rsidRDefault="00114742" w:rsidP="00FC3B95">
      <w:pPr>
        <w:jc w:val="both"/>
        <w:rPr>
          <w:b/>
          <w:lang w:eastAsia="en-US"/>
        </w:rPr>
      </w:pPr>
      <w:r w:rsidRPr="00DC11F5">
        <w:rPr>
          <w:b/>
          <w:lang w:eastAsia="en-US"/>
        </w:rPr>
        <w:t>2.Критерии освоения компетенций</w:t>
      </w:r>
    </w:p>
    <w:p w:rsidR="00114742" w:rsidRPr="00DC11F5" w:rsidRDefault="00114742" w:rsidP="00FC3B95">
      <w:pPr>
        <w:jc w:val="both"/>
        <w:rPr>
          <w:lang w:eastAsia="en-US"/>
        </w:rPr>
      </w:pPr>
    </w:p>
    <w:p w:rsidR="00114742" w:rsidRPr="00DC11F5" w:rsidRDefault="00114742"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14742" w:rsidRDefault="00114742" w:rsidP="00FC3B95">
      <w:pPr>
        <w:jc w:val="center"/>
        <w:rPr>
          <w:b/>
          <w:bCs/>
          <w:lang w:eastAsia="en-US"/>
        </w:rPr>
      </w:pPr>
    </w:p>
    <w:p w:rsidR="00114742" w:rsidRDefault="00114742" w:rsidP="008A7E41">
      <w:pPr>
        <w:jc w:val="center"/>
        <w:rPr>
          <w:b/>
          <w:bCs/>
          <w:lang w:eastAsia="en-US"/>
        </w:rPr>
      </w:pPr>
      <w:r w:rsidRPr="00BF46C4">
        <w:rPr>
          <w:b/>
          <w:bCs/>
          <w:lang w:eastAsia="en-US"/>
        </w:rPr>
        <w:t xml:space="preserve">Критерии оценки знаний студентов </w:t>
      </w:r>
    </w:p>
    <w:p w:rsidR="00114742" w:rsidRDefault="00114742" w:rsidP="008A7E41">
      <w:pPr>
        <w:jc w:val="center"/>
        <w:rPr>
          <w:b/>
          <w:bCs/>
          <w:lang w:eastAsia="en-US"/>
        </w:rPr>
      </w:pPr>
      <w:r w:rsidRPr="00BF46C4">
        <w:rPr>
          <w:b/>
          <w:bCs/>
          <w:lang w:eastAsia="en-US"/>
        </w:rPr>
        <w:t>(пороговый уровень сформированности компетенции)</w:t>
      </w:r>
    </w:p>
    <w:p w:rsidR="00114742" w:rsidRPr="00BF46C4" w:rsidRDefault="00114742"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14742" w:rsidRPr="00BF46C4" w:rsidTr="006A0271">
        <w:trPr>
          <w:jc w:val="center"/>
        </w:trPr>
        <w:tc>
          <w:tcPr>
            <w:tcW w:w="993" w:type="pct"/>
            <w:vAlign w:val="center"/>
          </w:tcPr>
          <w:p w:rsidR="00114742" w:rsidRPr="00BF46C4" w:rsidRDefault="00114742" w:rsidP="006A0271">
            <w:pPr>
              <w:jc w:val="center"/>
              <w:rPr>
                <w:b/>
                <w:lang w:eastAsia="en-US"/>
              </w:rPr>
            </w:pPr>
            <w:r w:rsidRPr="00BF46C4">
              <w:rPr>
                <w:b/>
                <w:lang w:eastAsia="en-US"/>
              </w:rPr>
              <w:t>Шкала оценивания</w:t>
            </w:r>
          </w:p>
        </w:tc>
        <w:tc>
          <w:tcPr>
            <w:tcW w:w="4007" w:type="pct"/>
            <w:vAlign w:val="center"/>
          </w:tcPr>
          <w:p w:rsidR="00114742" w:rsidRPr="00BF46C4" w:rsidRDefault="00114742" w:rsidP="006A0271">
            <w:pPr>
              <w:jc w:val="center"/>
              <w:rPr>
                <w:b/>
                <w:lang w:eastAsia="en-US"/>
              </w:rPr>
            </w:pPr>
            <w:r w:rsidRPr="00BF46C4">
              <w:rPr>
                <w:b/>
                <w:bCs/>
                <w:lang w:eastAsia="en-US"/>
              </w:rPr>
              <w:t>Показатели оценивания компетенций</w:t>
            </w:r>
          </w:p>
        </w:tc>
      </w:tr>
      <w:tr w:rsidR="00114742" w:rsidRPr="00BF46C4" w:rsidTr="006A0271">
        <w:trPr>
          <w:jc w:val="center"/>
        </w:trPr>
        <w:tc>
          <w:tcPr>
            <w:tcW w:w="993" w:type="pct"/>
            <w:vAlign w:val="center"/>
          </w:tcPr>
          <w:p w:rsidR="00114742" w:rsidRPr="00BF46C4" w:rsidRDefault="00114742" w:rsidP="006A0271">
            <w:pPr>
              <w:jc w:val="center"/>
              <w:rPr>
                <w:b/>
                <w:lang w:eastAsia="en-US"/>
              </w:rPr>
            </w:pPr>
            <w:r w:rsidRPr="00BF46C4">
              <w:rPr>
                <w:b/>
                <w:lang w:eastAsia="en-US"/>
              </w:rPr>
              <w:t>Отлично</w:t>
            </w:r>
          </w:p>
        </w:tc>
        <w:tc>
          <w:tcPr>
            <w:tcW w:w="4007" w:type="pct"/>
          </w:tcPr>
          <w:p w:rsidR="00114742" w:rsidRPr="00BF46C4" w:rsidRDefault="00114742"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14742" w:rsidRPr="00BF46C4" w:rsidRDefault="00114742" w:rsidP="00E80F41">
            <w:pPr>
              <w:jc w:val="both"/>
              <w:rPr>
                <w:bCs/>
                <w:lang w:eastAsia="en-US"/>
              </w:rPr>
            </w:pPr>
            <w:r w:rsidRPr="00BF46C4">
              <w:rPr>
                <w:bCs/>
                <w:lang w:eastAsia="en-US"/>
              </w:rPr>
              <w:t>- делает квалифицированные выводы и обобщения;</w:t>
            </w:r>
          </w:p>
          <w:p w:rsidR="00114742" w:rsidRPr="00BF46C4" w:rsidRDefault="00114742" w:rsidP="00E80F41">
            <w:pPr>
              <w:jc w:val="both"/>
              <w:rPr>
                <w:bCs/>
                <w:lang w:eastAsia="en-US"/>
              </w:rPr>
            </w:pPr>
            <w:r w:rsidRPr="00BF46C4">
              <w:rPr>
                <w:bCs/>
                <w:lang w:eastAsia="en-US"/>
              </w:rPr>
              <w:t>- владеет на высококвалифицированном уровне системой понятий.</w:t>
            </w:r>
          </w:p>
        </w:tc>
      </w:tr>
      <w:tr w:rsidR="00114742" w:rsidRPr="00BF46C4" w:rsidTr="006A0271">
        <w:trPr>
          <w:jc w:val="center"/>
        </w:trPr>
        <w:tc>
          <w:tcPr>
            <w:tcW w:w="993" w:type="pct"/>
            <w:vAlign w:val="center"/>
          </w:tcPr>
          <w:p w:rsidR="00114742" w:rsidRPr="00BF46C4" w:rsidRDefault="00114742" w:rsidP="006A0271">
            <w:pPr>
              <w:jc w:val="center"/>
              <w:rPr>
                <w:b/>
                <w:lang w:eastAsia="en-US"/>
              </w:rPr>
            </w:pPr>
            <w:r w:rsidRPr="00BF46C4">
              <w:rPr>
                <w:b/>
                <w:lang w:eastAsia="en-US"/>
              </w:rPr>
              <w:t>Хорошо</w:t>
            </w:r>
          </w:p>
        </w:tc>
        <w:tc>
          <w:tcPr>
            <w:tcW w:w="4007" w:type="pct"/>
          </w:tcPr>
          <w:p w:rsidR="00114742" w:rsidRPr="00BF46C4" w:rsidRDefault="00114742"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14742" w:rsidRPr="00BF46C4" w:rsidRDefault="00114742"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114742" w:rsidRPr="00BF46C4" w:rsidRDefault="00114742" w:rsidP="00E80F41">
            <w:pPr>
              <w:jc w:val="both"/>
              <w:rPr>
                <w:bCs/>
                <w:lang w:eastAsia="en-US"/>
              </w:rPr>
            </w:pPr>
            <w:r w:rsidRPr="00BF46C4">
              <w:rPr>
                <w:bCs/>
                <w:lang w:eastAsia="en-US"/>
              </w:rPr>
              <w:t>- владеет на достаточном уровне системой понятий.</w:t>
            </w:r>
          </w:p>
        </w:tc>
      </w:tr>
      <w:tr w:rsidR="00114742" w:rsidRPr="00BF46C4" w:rsidTr="006A0271">
        <w:trPr>
          <w:jc w:val="center"/>
        </w:trPr>
        <w:tc>
          <w:tcPr>
            <w:tcW w:w="993" w:type="pct"/>
            <w:vAlign w:val="center"/>
          </w:tcPr>
          <w:p w:rsidR="00114742" w:rsidRPr="00BF46C4" w:rsidRDefault="00114742" w:rsidP="006A0271">
            <w:pPr>
              <w:jc w:val="center"/>
              <w:rPr>
                <w:b/>
                <w:lang w:eastAsia="en-US"/>
              </w:rPr>
            </w:pPr>
            <w:r w:rsidRPr="00BF46C4">
              <w:rPr>
                <w:b/>
                <w:lang w:eastAsia="en-US"/>
              </w:rPr>
              <w:t>Удовлетворительно</w:t>
            </w:r>
          </w:p>
        </w:tc>
        <w:tc>
          <w:tcPr>
            <w:tcW w:w="4007" w:type="pct"/>
          </w:tcPr>
          <w:p w:rsidR="00114742" w:rsidRPr="00BF46C4" w:rsidRDefault="00114742"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114742" w:rsidRPr="00BF46C4" w:rsidRDefault="00114742" w:rsidP="00E80F41">
            <w:pPr>
              <w:jc w:val="both"/>
              <w:rPr>
                <w:bCs/>
                <w:lang w:eastAsia="en-US"/>
              </w:rPr>
            </w:pPr>
            <w:r w:rsidRPr="00BF46C4">
              <w:rPr>
                <w:bCs/>
                <w:lang w:eastAsia="en-US"/>
              </w:rPr>
              <w:lastRenderedPageBreak/>
              <w:t>- показывает недостаточность знаний основной и дополнительной литературы;</w:t>
            </w:r>
          </w:p>
          <w:p w:rsidR="00114742" w:rsidRPr="00BF46C4" w:rsidRDefault="00114742" w:rsidP="00E80F41">
            <w:pPr>
              <w:jc w:val="both"/>
              <w:rPr>
                <w:bCs/>
                <w:lang w:eastAsia="en-US"/>
              </w:rPr>
            </w:pPr>
            <w:r w:rsidRPr="00BF46C4">
              <w:rPr>
                <w:bCs/>
                <w:lang w:eastAsia="en-US"/>
              </w:rPr>
              <w:t>- слабо аргументирует научные положения;</w:t>
            </w:r>
          </w:p>
          <w:p w:rsidR="00114742" w:rsidRPr="00BF46C4" w:rsidRDefault="00114742" w:rsidP="00E80F41">
            <w:pPr>
              <w:jc w:val="both"/>
              <w:rPr>
                <w:bCs/>
                <w:lang w:eastAsia="en-US"/>
              </w:rPr>
            </w:pPr>
            <w:r w:rsidRPr="00BF46C4">
              <w:rPr>
                <w:bCs/>
                <w:lang w:eastAsia="en-US"/>
              </w:rPr>
              <w:t>- практически не способен сформулировать выводы и обобщения;</w:t>
            </w:r>
          </w:p>
          <w:p w:rsidR="00114742" w:rsidRPr="00BF46C4" w:rsidRDefault="00114742" w:rsidP="00E80F41">
            <w:pPr>
              <w:jc w:val="both"/>
              <w:rPr>
                <w:bCs/>
                <w:lang w:eastAsia="en-US"/>
              </w:rPr>
            </w:pPr>
            <w:r w:rsidRPr="00BF46C4">
              <w:rPr>
                <w:bCs/>
                <w:lang w:eastAsia="en-US"/>
              </w:rPr>
              <w:t>- частично владеет системой понятий.</w:t>
            </w:r>
          </w:p>
        </w:tc>
      </w:tr>
      <w:tr w:rsidR="00114742" w:rsidRPr="00BF46C4" w:rsidTr="006A0271">
        <w:trPr>
          <w:jc w:val="center"/>
        </w:trPr>
        <w:tc>
          <w:tcPr>
            <w:tcW w:w="993" w:type="pct"/>
            <w:vAlign w:val="center"/>
          </w:tcPr>
          <w:p w:rsidR="00114742" w:rsidRPr="00BF46C4" w:rsidRDefault="00114742" w:rsidP="006A0271">
            <w:pPr>
              <w:jc w:val="center"/>
              <w:rPr>
                <w:b/>
                <w:lang w:eastAsia="en-US"/>
              </w:rPr>
            </w:pPr>
            <w:r w:rsidRPr="00BF46C4">
              <w:rPr>
                <w:b/>
                <w:lang w:eastAsia="en-US"/>
              </w:rPr>
              <w:lastRenderedPageBreak/>
              <w:t>Неудовлетворительно</w:t>
            </w:r>
          </w:p>
        </w:tc>
        <w:tc>
          <w:tcPr>
            <w:tcW w:w="4007" w:type="pct"/>
          </w:tcPr>
          <w:p w:rsidR="00114742" w:rsidRPr="00BF46C4" w:rsidRDefault="00114742" w:rsidP="00E80F41">
            <w:pPr>
              <w:jc w:val="both"/>
              <w:rPr>
                <w:bCs/>
                <w:lang w:eastAsia="en-US"/>
              </w:rPr>
            </w:pPr>
            <w:r w:rsidRPr="00BF46C4">
              <w:rPr>
                <w:bCs/>
                <w:lang w:eastAsia="en-US"/>
              </w:rPr>
              <w:t>- студент не усвоил значительной части материала;</w:t>
            </w:r>
          </w:p>
          <w:p w:rsidR="00114742" w:rsidRPr="00BF46C4" w:rsidRDefault="00114742" w:rsidP="00E80F41">
            <w:pPr>
              <w:jc w:val="both"/>
              <w:rPr>
                <w:bCs/>
                <w:lang w:eastAsia="en-US"/>
              </w:rPr>
            </w:pPr>
            <w:r w:rsidRPr="00BF46C4">
              <w:rPr>
                <w:bCs/>
                <w:lang w:eastAsia="en-US"/>
              </w:rPr>
              <w:t>-  не может аргументировать научные положения;</w:t>
            </w:r>
          </w:p>
          <w:p w:rsidR="00114742" w:rsidRPr="00BF46C4" w:rsidRDefault="00114742" w:rsidP="00E80F41">
            <w:pPr>
              <w:jc w:val="both"/>
              <w:rPr>
                <w:bCs/>
                <w:lang w:eastAsia="en-US"/>
              </w:rPr>
            </w:pPr>
            <w:r w:rsidRPr="00BF46C4">
              <w:rPr>
                <w:bCs/>
                <w:lang w:eastAsia="en-US"/>
              </w:rPr>
              <w:t>- не формулирует квалифицированных выводов и обобщений;</w:t>
            </w:r>
          </w:p>
          <w:p w:rsidR="00114742" w:rsidRPr="00BF46C4" w:rsidRDefault="00114742" w:rsidP="00E80F41">
            <w:pPr>
              <w:jc w:val="both"/>
              <w:rPr>
                <w:bCs/>
                <w:lang w:eastAsia="en-US"/>
              </w:rPr>
            </w:pPr>
            <w:r w:rsidRPr="00BF46C4">
              <w:rPr>
                <w:bCs/>
                <w:lang w:eastAsia="en-US"/>
              </w:rPr>
              <w:t>- не владеет системой понятий.</w:t>
            </w:r>
          </w:p>
        </w:tc>
      </w:tr>
    </w:tbl>
    <w:p w:rsidR="00114742" w:rsidRPr="00BF46C4" w:rsidRDefault="00114742" w:rsidP="008A7E41">
      <w:pPr>
        <w:jc w:val="center"/>
        <w:rPr>
          <w:bCs/>
          <w:lang w:eastAsia="en-US"/>
        </w:rPr>
      </w:pPr>
    </w:p>
    <w:p w:rsidR="00114742" w:rsidRPr="00BF46C4" w:rsidRDefault="00114742"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14742" w:rsidRPr="00BF46C4" w:rsidRDefault="00114742"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114742" w:rsidRPr="00BF46C4" w:rsidRDefault="00114742"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14742" w:rsidRPr="00BF46C4" w:rsidTr="006A0271">
        <w:trPr>
          <w:jc w:val="center"/>
        </w:trPr>
        <w:tc>
          <w:tcPr>
            <w:tcW w:w="1371" w:type="pct"/>
            <w:vAlign w:val="center"/>
          </w:tcPr>
          <w:p w:rsidR="00114742" w:rsidRPr="00BF46C4" w:rsidRDefault="00114742" w:rsidP="006A0271">
            <w:pPr>
              <w:jc w:val="center"/>
              <w:rPr>
                <w:b/>
                <w:lang w:eastAsia="en-US"/>
              </w:rPr>
            </w:pPr>
            <w:r w:rsidRPr="00BF46C4">
              <w:rPr>
                <w:b/>
                <w:lang w:eastAsia="en-US"/>
              </w:rPr>
              <w:t>Шкала оценивания</w:t>
            </w:r>
          </w:p>
        </w:tc>
        <w:tc>
          <w:tcPr>
            <w:tcW w:w="3629" w:type="pct"/>
            <w:vAlign w:val="center"/>
          </w:tcPr>
          <w:p w:rsidR="00114742" w:rsidRPr="00BF46C4" w:rsidRDefault="00114742" w:rsidP="006A0271">
            <w:pPr>
              <w:jc w:val="center"/>
              <w:rPr>
                <w:b/>
                <w:lang w:eastAsia="en-US"/>
              </w:rPr>
            </w:pPr>
            <w:r w:rsidRPr="00BF46C4">
              <w:rPr>
                <w:b/>
                <w:bCs/>
                <w:lang w:eastAsia="en-US"/>
              </w:rPr>
              <w:t>Показатели оценивания компетенций</w:t>
            </w:r>
          </w:p>
        </w:tc>
      </w:tr>
      <w:tr w:rsidR="00114742" w:rsidRPr="00BF46C4" w:rsidTr="006A0271">
        <w:trPr>
          <w:jc w:val="center"/>
        </w:trPr>
        <w:tc>
          <w:tcPr>
            <w:tcW w:w="1371" w:type="pct"/>
            <w:vAlign w:val="center"/>
          </w:tcPr>
          <w:p w:rsidR="00114742" w:rsidRPr="00BF46C4" w:rsidRDefault="00114742" w:rsidP="006A0271">
            <w:pPr>
              <w:jc w:val="center"/>
              <w:rPr>
                <w:b/>
                <w:lang w:eastAsia="en-US"/>
              </w:rPr>
            </w:pPr>
            <w:r w:rsidRPr="00BF46C4">
              <w:rPr>
                <w:b/>
                <w:lang w:eastAsia="en-US"/>
              </w:rPr>
              <w:t>Отлично</w:t>
            </w:r>
          </w:p>
        </w:tc>
        <w:tc>
          <w:tcPr>
            <w:tcW w:w="3629" w:type="pct"/>
          </w:tcPr>
          <w:p w:rsidR="00114742" w:rsidRPr="00BF46C4" w:rsidRDefault="00114742"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14742" w:rsidRPr="00BF46C4" w:rsidTr="006A0271">
        <w:trPr>
          <w:jc w:val="center"/>
        </w:trPr>
        <w:tc>
          <w:tcPr>
            <w:tcW w:w="1371" w:type="pct"/>
            <w:vAlign w:val="center"/>
          </w:tcPr>
          <w:p w:rsidR="00114742" w:rsidRPr="00BF46C4" w:rsidRDefault="00114742" w:rsidP="006A0271">
            <w:pPr>
              <w:jc w:val="center"/>
              <w:rPr>
                <w:b/>
                <w:lang w:eastAsia="en-US"/>
              </w:rPr>
            </w:pPr>
            <w:r w:rsidRPr="00BF46C4">
              <w:rPr>
                <w:b/>
                <w:lang w:eastAsia="en-US"/>
              </w:rPr>
              <w:t>Хорошо</w:t>
            </w:r>
          </w:p>
        </w:tc>
        <w:tc>
          <w:tcPr>
            <w:tcW w:w="3629" w:type="pct"/>
          </w:tcPr>
          <w:p w:rsidR="00114742" w:rsidRPr="00BF46C4" w:rsidRDefault="00114742"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14742" w:rsidRPr="00BF46C4" w:rsidTr="006A0271">
        <w:trPr>
          <w:jc w:val="center"/>
        </w:trPr>
        <w:tc>
          <w:tcPr>
            <w:tcW w:w="1371" w:type="pct"/>
            <w:vAlign w:val="center"/>
          </w:tcPr>
          <w:p w:rsidR="00114742" w:rsidRPr="00BF46C4" w:rsidRDefault="00114742" w:rsidP="006A0271">
            <w:pPr>
              <w:jc w:val="center"/>
              <w:rPr>
                <w:b/>
                <w:lang w:eastAsia="en-US"/>
              </w:rPr>
            </w:pPr>
            <w:r w:rsidRPr="00BF46C4">
              <w:rPr>
                <w:b/>
                <w:lang w:eastAsia="en-US"/>
              </w:rPr>
              <w:t>Удовлетворительно</w:t>
            </w:r>
          </w:p>
        </w:tc>
        <w:tc>
          <w:tcPr>
            <w:tcW w:w="3629" w:type="pct"/>
          </w:tcPr>
          <w:p w:rsidR="00114742" w:rsidRPr="00BF46C4" w:rsidRDefault="00114742"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14742" w:rsidRPr="00BF46C4" w:rsidTr="006A0271">
        <w:trPr>
          <w:jc w:val="center"/>
        </w:trPr>
        <w:tc>
          <w:tcPr>
            <w:tcW w:w="1371" w:type="pct"/>
            <w:vAlign w:val="center"/>
          </w:tcPr>
          <w:p w:rsidR="00114742" w:rsidRPr="00BF46C4" w:rsidRDefault="00114742" w:rsidP="006A0271">
            <w:pPr>
              <w:jc w:val="center"/>
              <w:rPr>
                <w:b/>
                <w:lang w:eastAsia="en-US"/>
              </w:rPr>
            </w:pPr>
            <w:r w:rsidRPr="00BF46C4">
              <w:rPr>
                <w:b/>
                <w:lang w:eastAsia="en-US"/>
              </w:rPr>
              <w:t>Неудовлетворительно</w:t>
            </w:r>
          </w:p>
        </w:tc>
        <w:tc>
          <w:tcPr>
            <w:tcW w:w="3629" w:type="pct"/>
          </w:tcPr>
          <w:p w:rsidR="00114742" w:rsidRPr="00BF46C4" w:rsidRDefault="00114742" w:rsidP="006A0271">
            <w:pPr>
              <w:rPr>
                <w:bCs/>
                <w:lang w:eastAsia="en-US"/>
              </w:rPr>
            </w:pPr>
            <w:r w:rsidRPr="00BF46C4">
              <w:rPr>
                <w:bCs/>
                <w:lang w:eastAsia="en-US"/>
              </w:rPr>
              <w:t xml:space="preserve">студент не решил учебно-профессиональную задачу или задание. </w:t>
            </w:r>
          </w:p>
        </w:tc>
      </w:tr>
    </w:tbl>
    <w:p w:rsidR="00114742" w:rsidRPr="00BF46C4" w:rsidRDefault="00114742" w:rsidP="008A7E41">
      <w:pPr>
        <w:jc w:val="center"/>
        <w:rPr>
          <w:bCs/>
          <w:lang w:eastAsia="en-US"/>
        </w:rPr>
      </w:pPr>
    </w:p>
    <w:p w:rsidR="00114742" w:rsidRPr="00BF46C4" w:rsidRDefault="00114742"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114742" w:rsidRPr="00BF46C4" w:rsidRDefault="00114742"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14742" w:rsidRPr="00BF46C4" w:rsidTr="006A0271">
        <w:trPr>
          <w:jc w:val="center"/>
        </w:trPr>
        <w:tc>
          <w:tcPr>
            <w:tcW w:w="1390" w:type="pct"/>
            <w:vAlign w:val="center"/>
          </w:tcPr>
          <w:p w:rsidR="00114742" w:rsidRPr="00BF46C4" w:rsidRDefault="00114742" w:rsidP="006A0271">
            <w:pPr>
              <w:jc w:val="center"/>
              <w:rPr>
                <w:b/>
                <w:lang w:eastAsia="en-US"/>
              </w:rPr>
            </w:pPr>
            <w:r w:rsidRPr="00BF46C4">
              <w:rPr>
                <w:b/>
                <w:lang w:eastAsia="en-US"/>
              </w:rPr>
              <w:t>Шкала оценивания</w:t>
            </w:r>
          </w:p>
        </w:tc>
        <w:tc>
          <w:tcPr>
            <w:tcW w:w="3610" w:type="pct"/>
            <w:vAlign w:val="center"/>
          </w:tcPr>
          <w:p w:rsidR="00114742" w:rsidRPr="00BF46C4" w:rsidRDefault="00114742" w:rsidP="006A0271">
            <w:pPr>
              <w:jc w:val="center"/>
              <w:rPr>
                <w:b/>
                <w:lang w:eastAsia="en-US"/>
              </w:rPr>
            </w:pPr>
            <w:r w:rsidRPr="00BF46C4">
              <w:rPr>
                <w:b/>
                <w:bCs/>
                <w:lang w:eastAsia="en-US"/>
              </w:rPr>
              <w:t>Показатели оценивания компетенций</w:t>
            </w:r>
          </w:p>
        </w:tc>
      </w:tr>
      <w:tr w:rsidR="00114742" w:rsidRPr="00BF46C4" w:rsidTr="006A0271">
        <w:trPr>
          <w:jc w:val="center"/>
        </w:trPr>
        <w:tc>
          <w:tcPr>
            <w:tcW w:w="1390" w:type="pct"/>
          </w:tcPr>
          <w:p w:rsidR="00114742" w:rsidRPr="00BF46C4" w:rsidRDefault="00114742" w:rsidP="006A0271">
            <w:pPr>
              <w:jc w:val="center"/>
              <w:rPr>
                <w:b/>
                <w:lang w:eastAsia="en-US"/>
              </w:rPr>
            </w:pPr>
            <w:r w:rsidRPr="00BF46C4">
              <w:rPr>
                <w:b/>
                <w:lang w:eastAsia="en-US"/>
              </w:rPr>
              <w:t>Отлично</w:t>
            </w:r>
          </w:p>
        </w:tc>
        <w:tc>
          <w:tcPr>
            <w:tcW w:w="3610" w:type="pct"/>
          </w:tcPr>
          <w:p w:rsidR="00114742" w:rsidRPr="00BF46C4" w:rsidRDefault="00114742"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14742" w:rsidRPr="00BF46C4" w:rsidTr="006A0271">
        <w:trPr>
          <w:jc w:val="center"/>
        </w:trPr>
        <w:tc>
          <w:tcPr>
            <w:tcW w:w="1390" w:type="pct"/>
          </w:tcPr>
          <w:p w:rsidR="00114742" w:rsidRPr="00BF46C4" w:rsidRDefault="00114742" w:rsidP="006A0271">
            <w:pPr>
              <w:jc w:val="center"/>
              <w:rPr>
                <w:b/>
                <w:lang w:eastAsia="en-US"/>
              </w:rPr>
            </w:pPr>
            <w:r w:rsidRPr="00BF46C4">
              <w:rPr>
                <w:b/>
                <w:lang w:eastAsia="en-US"/>
              </w:rPr>
              <w:t>Хорошо</w:t>
            </w:r>
          </w:p>
        </w:tc>
        <w:tc>
          <w:tcPr>
            <w:tcW w:w="3610" w:type="pct"/>
          </w:tcPr>
          <w:p w:rsidR="00114742" w:rsidRPr="00BF46C4" w:rsidRDefault="00114742" w:rsidP="008365A6">
            <w:pPr>
              <w:jc w:val="both"/>
              <w:rPr>
                <w:bCs/>
                <w:lang w:eastAsia="en-US"/>
              </w:rPr>
            </w:pPr>
            <w:r w:rsidRPr="00BF46C4">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w:t>
            </w:r>
            <w:r w:rsidRPr="00BF46C4">
              <w:rPr>
                <w:bCs/>
                <w:lang w:eastAsia="en-US"/>
              </w:rPr>
              <w:lastRenderedPageBreak/>
              <w:t>всегда четкими.</w:t>
            </w:r>
          </w:p>
        </w:tc>
      </w:tr>
      <w:tr w:rsidR="00114742" w:rsidRPr="00BF46C4" w:rsidTr="006A0271">
        <w:trPr>
          <w:jc w:val="center"/>
        </w:trPr>
        <w:tc>
          <w:tcPr>
            <w:tcW w:w="1390" w:type="pct"/>
          </w:tcPr>
          <w:p w:rsidR="00114742" w:rsidRPr="00BF46C4" w:rsidRDefault="00114742" w:rsidP="006A0271">
            <w:pPr>
              <w:jc w:val="center"/>
              <w:rPr>
                <w:b/>
                <w:lang w:eastAsia="en-US"/>
              </w:rPr>
            </w:pPr>
            <w:r w:rsidRPr="00BF46C4">
              <w:rPr>
                <w:b/>
                <w:lang w:eastAsia="en-US"/>
              </w:rPr>
              <w:lastRenderedPageBreak/>
              <w:t>Удовлетворительно</w:t>
            </w:r>
          </w:p>
        </w:tc>
        <w:tc>
          <w:tcPr>
            <w:tcW w:w="3610" w:type="pct"/>
          </w:tcPr>
          <w:p w:rsidR="00114742" w:rsidRPr="00BF46C4" w:rsidRDefault="00114742"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14742" w:rsidRPr="00BF46C4" w:rsidTr="006A0271">
        <w:trPr>
          <w:jc w:val="center"/>
        </w:trPr>
        <w:tc>
          <w:tcPr>
            <w:tcW w:w="1390" w:type="pct"/>
          </w:tcPr>
          <w:p w:rsidR="00114742" w:rsidRPr="00BF46C4" w:rsidRDefault="00114742" w:rsidP="006A0271">
            <w:pPr>
              <w:jc w:val="center"/>
              <w:rPr>
                <w:b/>
                <w:lang w:eastAsia="en-US"/>
              </w:rPr>
            </w:pPr>
            <w:r w:rsidRPr="00BF46C4">
              <w:rPr>
                <w:b/>
                <w:lang w:eastAsia="en-US"/>
              </w:rPr>
              <w:t>Неудовлетворительно</w:t>
            </w:r>
          </w:p>
        </w:tc>
        <w:tc>
          <w:tcPr>
            <w:tcW w:w="3610" w:type="pct"/>
          </w:tcPr>
          <w:p w:rsidR="00114742" w:rsidRPr="00BF46C4" w:rsidRDefault="00114742"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14742" w:rsidRPr="00DC11F5" w:rsidRDefault="00114742" w:rsidP="00FC3B95">
      <w:pPr>
        <w:ind w:left="360"/>
        <w:jc w:val="both"/>
        <w:rPr>
          <w:b/>
        </w:rPr>
      </w:pPr>
    </w:p>
    <w:p w:rsidR="00114742" w:rsidRPr="00DC11F5" w:rsidRDefault="00114742" w:rsidP="00F11CA9">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14742" w:rsidRDefault="00114742" w:rsidP="00BB791C">
      <w:pPr>
        <w:pStyle w:val="a3"/>
        <w:rPr>
          <w:b/>
        </w:rPr>
      </w:pPr>
    </w:p>
    <w:p w:rsidR="00114742" w:rsidRPr="00DC11F5" w:rsidRDefault="00114742"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114742" w:rsidRDefault="00114742" w:rsidP="00AC2938">
      <w:pPr>
        <w:autoSpaceDE w:val="0"/>
        <w:autoSpaceDN w:val="0"/>
        <w:adjustRightInd w:val="0"/>
        <w:jc w:val="center"/>
        <w:rPr>
          <w:b/>
        </w:rPr>
      </w:pPr>
    </w:p>
    <w:p w:rsidR="00114742" w:rsidRDefault="00114742" w:rsidP="00AC2938">
      <w:pPr>
        <w:autoSpaceDE w:val="0"/>
        <w:autoSpaceDN w:val="0"/>
        <w:adjustRightInd w:val="0"/>
        <w:jc w:val="center"/>
        <w:rPr>
          <w:b/>
        </w:rPr>
      </w:pPr>
      <w:r w:rsidRPr="008A7E41">
        <w:rPr>
          <w:b/>
        </w:rPr>
        <w:t>Тест</w:t>
      </w:r>
    </w:p>
    <w:p w:rsidR="00114742" w:rsidRPr="008F196D" w:rsidRDefault="00114742" w:rsidP="008F196D">
      <w:pPr>
        <w:suppressAutoHyphens/>
        <w:jc w:val="both"/>
      </w:pPr>
      <w:r w:rsidRPr="008F196D">
        <w:t xml:space="preserve">1. </w:t>
      </w:r>
      <w:r w:rsidRPr="00754EDB">
        <w:t>Какие факторы оказали влияние на формирование культуры питания славян?</w:t>
      </w:r>
    </w:p>
    <w:p w:rsidR="00114742" w:rsidRPr="008F196D" w:rsidRDefault="00114742" w:rsidP="008F196D">
      <w:pPr>
        <w:suppressAutoHyphens/>
        <w:jc w:val="both"/>
      </w:pPr>
      <w:r w:rsidRPr="008F196D">
        <w:t xml:space="preserve">1) </w:t>
      </w:r>
      <w:r w:rsidRPr="00754EDB">
        <w:t>Природные, торговые и религиозные факторы</w:t>
      </w:r>
    </w:p>
    <w:p w:rsidR="00114742" w:rsidRPr="008F196D" w:rsidRDefault="00114742" w:rsidP="008F196D">
      <w:pPr>
        <w:suppressAutoHyphens/>
        <w:jc w:val="both"/>
      </w:pPr>
      <w:r w:rsidRPr="008F196D">
        <w:t>2)</w:t>
      </w:r>
      <w:r w:rsidRPr="00754EDB">
        <w:t xml:space="preserve"> Философский подход и постоянное обращение к архивным источникам</w:t>
      </w:r>
    </w:p>
    <w:p w:rsidR="00114742" w:rsidRPr="008F196D" w:rsidRDefault="00114742" w:rsidP="008F196D">
      <w:pPr>
        <w:suppressAutoHyphens/>
        <w:jc w:val="both"/>
      </w:pPr>
      <w:r w:rsidRPr="008F196D">
        <w:t xml:space="preserve">3) </w:t>
      </w:r>
      <w:r w:rsidRPr="00754EDB">
        <w:t>Появление голландских печей</w:t>
      </w:r>
    </w:p>
    <w:p w:rsidR="00114742" w:rsidRPr="008F196D" w:rsidRDefault="00114742" w:rsidP="008F196D">
      <w:pPr>
        <w:suppressAutoHyphens/>
        <w:jc w:val="both"/>
      </w:pPr>
    </w:p>
    <w:p w:rsidR="00114742" w:rsidRPr="008F196D" w:rsidRDefault="00114742" w:rsidP="008F196D">
      <w:pPr>
        <w:suppressAutoHyphens/>
        <w:jc w:val="both"/>
      </w:pPr>
      <w:r w:rsidRPr="008F196D">
        <w:t>2. К мусульманским праздникам относятся</w:t>
      </w:r>
      <w:r w:rsidRPr="003248A6">
        <w:t>:</w:t>
      </w:r>
    </w:p>
    <w:p w:rsidR="00114742" w:rsidRPr="008F196D" w:rsidRDefault="00114742" w:rsidP="008F196D">
      <w:pPr>
        <w:suppressAutoHyphens/>
        <w:jc w:val="both"/>
      </w:pPr>
      <w:r w:rsidRPr="008F196D">
        <w:t xml:space="preserve">1) </w:t>
      </w:r>
      <w:r w:rsidRPr="003248A6">
        <w:t>Навруз, Курбан-Байрам;</w:t>
      </w:r>
    </w:p>
    <w:p w:rsidR="00114742" w:rsidRPr="008F196D" w:rsidRDefault="00114742" w:rsidP="008F196D">
      <w:pPr>
        <w:suppressAutoHyphens/>
        <w:jc w:val="both"/>
      </w:pPr>
      <w:r w:rsidRPr="008F196D">
        <w:t>2) Мирадж, Ураза-Байрам;</w:t>
      </w:r>
    </w:p>
    <w:p w:rsidR="00114742" w:rsidRPr="003248A6" w:rsidRDefault="00114742" w:rsidP="008F196D">
      <w:pPr>
        <w:suppressAutoHyphens/>
        <w:jc w:val="both"/>
      </w:pPr>
      <w:r w:rsidRPr="003248A6">
        <w:t xml:space="preserve">3) Ночь Предопределения, День рождения Пророка Мухаммеда; </w:t>
      </w:r>
    </w:p>
    <w:p w:rsidR="00114742" w:rsidRPr="008F196D" w:rsidRDefault="00114742" w:rsidP="008F196D">
      <w:pPr>
        <w:suppressAutoHyphens/>
        <w:jc w:val="both"/>
      </w:pPr>
      <w:r w:rsidRPr="008F196D">
        <w:t>4) всё вышеперечисленное.</w:t>
      </w:r>
    </w:p>
    <w:p w:rsidR="00114742" w:rsidRPr="008F196D" w:rsidRDefault="00114742" w:rsidP="003248A6">
      <w:pPr>
        <w:suppressAutoHyphens/>
        <w:jc w:val="both"/>
      </w:pPr>
    </w:p>
    <w:p w:rsidR="00114742" w:rsidRPr="008F196D" w:rsidRDefault="00114742" w:rsidP="008F196D">
      <w:pPr>
        <w:suppressAutoHyphens/>
        <w:jc w:val="both"/>
      </w:pPr>
      <w:r w:rsidRPr="008F196D">
        <w:t xml:space="preserve">3. </w:t>
      </w:r>
      <w:r w:rsidRPr="003248A6">
        <w:t>Что повлекло за собой обмен традициями питания разных народов?</w:t>
      </w:r>
    </w:p>
    <w:p w:rsidR="00114742" w:rsidRPr="008F196D" w:rsidRDefault="00114742" w:rsidP="003248A6">
      <w:pPr>
        <w:suppressAutoHyphens/>
        <w:jc w:val="both"/>
      </w:pPr>
      <w:r>
        <w:t xml:space="preserve">1) </w:t>
      </w:r>
      <w:r w:rsidRPr="003248A6">
        <w:t>Увеличение потребления пищевых продуктов в дневном рационе разных народов</w:t>
      </w:r>
    </w:p>
    <w:p w:rsidR="00114742" w:rsidRPr="008F196D" w:rsidRDefault="00114742" w:rsidP="003248A6">
      <w:pPr>
        <w:suppressAutoHyphens/>
        <w:jc w:val="both"/>
      </w:pPr>
      <w:r w:rsidRPr="008F196D">
        <w:t xml:space="preserve">2) </w:t>
      </w:r>
      <w:r w:rsidRPr="003248A6">
        <w:t>Разрушение традиционной культуры отдельно взятого народа</w:t>
      </w:r>
    </w:p>
    <w:p w:rsidR="00114742" w:rsidRPr="003248A6" w:rsidRDefault="00114742" w:rsidP="003248A6">
      <w:pPr>
        <w:suppressAutoHyphens/>
        <w:jc w:val="both"/>
      </w:pPr>
      <w:r w:rsidRPr="008F196D">
        <w:t xml:space="preserve">3) </w:t>
      </w:r>
      <w:r w:rsidRPr="003248A6">
        <w:t xml:space="preserve">Разрушение традиционной культуры отдельно взятого народа </w:t>
      </w:r>
    </w:p>
    <w:p w:rsidR="00114742" w:rsidRPr="008F196D" w:rsidRDefault="00114742" w:rsidP="003248A6">
      <w:pPr>
        <w:suppressAutoHyphens/>
        <w:jc w:val="both"/>
      </w:pPr>
      <w:r w:rsidRPr="008F196D">
        <w:t xml:space="preserve">4) </w:t>
      </w:r>
      <w:r w:rsidRPr="003248A6">
        <w:t>Открытие географических границ</w:t>
      </w:r>
    </w:p>
    <w:p w:rsidR="00114742" w:rsidRPr="008F196D" w:rsidRDefault="00114742" w:rsidP="003248A6">
      <w:pPr>
        <w:suppressAutoHyphens/>
        <w:jc w:val="both"/>
      </w:pPr>
    </w:p>
    <w:p w:rsidR="00114742" w:rsidRPr="008F196D" w:rsidRDefault="00114742" w:rsidP="003248A6">
      <w:pPr>
        <w:suppressAutoHyphens/>
        <w:jc w:val="both"/>
      </w:pPr>
      <w:r w:rsidRPr="008F196D">
        <w:t xml:space="preserve">4. </w:t>
      </w:r>
      <w:r w:rsidRPr="003248A6">
        <w:t>Что является пищевым ограничением в исламской культуре</w:t>
      </w:r>
    </w:p>
    <w:p w:rsidR="00114742" w:rsidRPr="008F196D" w:rsidRDefault="00114742" w:rsidP="003248A6">
      <w:pPr>
        <w:suppressAutoHyphens/>
        <w:jc w:val="both"/>
      </w:pPr>
      <w:r w:rsidRPr="008F196D">
        <w:t xml:space="preserve">1. </w:t>
      </w:r>
      <w:r>
        <w:t xml:space="preserve">хлеб </w:t>
      </w:r>
    </w:p>
    <w:p w:rsidR="00114742" w:rsidRPr="008F196D" w:rsidRDefault="00114742" w:rsidP="003248A6">
      <w:pPr>
        <w:suppressAutoHyphens/>
        <w:jc w:val="both"/>
      </w:pPr>
      <w:r w:rsidRPr="008F196D">
        <w:t xml:space="preserve">2. </w:t>
      </w:r>
      <w:r w:rsidRPr="003248A6">
        <w:t>Мясо «с кровью»</w:t>
      </w:r>
    </w:p>
    <w:p w:rsidR="00114742" w:rsidRPr="003248A6" w:rsidRDefault="00114742" w:rsidP="003248A6">
      <w:pPr>
        <w:suppressAutoHyphens/>
        <w:jc w:val="both"/>
      </w:pPr>
      <w:r w:rsidRPr="008F196D">
        <w:t xml:space="preserve">3. </w:t>
      </w:r>
      <w:r w:rsidRPr="003248A6">
        <w:t>Мясо морских животных</w:t>
      </w:r>
    </w:p>
    <w:p w:rsidR="00114742" w:rsidRPr="008F196D" w:rsidRDefault="00114742" w:rsidP="003248A6">
      <w:pPr>
        <w:suppressAutoHyphens/>
        <w:jc w:val="both"/>
      </w:pPr>
    </w:p>
    <w:p w:rsidR="00114742" w:rsidRPr="008F196D" w:rsidRDefault="00114742" w:rsidP="003248A6">
      <w:pPr>
        <w:suppressAutoHyphens/>
        <w:jc w:val="both"/>
      </w:pPr>
      <w:r w:rsidRPr="008F196D">
        <w:t xml:space="preserve">5. К традиционным </w:t>
      </w:r>
      <w:r>
        <w:t xml:space="preserve">пасхальным блюдам </w:t>
      </w:r>
      <w:r w:rsidRPr="008F196D">
        <w:t>относятся:</w:t>
      </w:r>
    </w:p>
    <w:p w:rsidR="00114742" w:rsidRPr="008F196D" w:rsidRDefault="00114742" w:rsidP="003248A6">
      <w:pPr>
        <w:suppressAutoHyphens/>
        <w:jc w:val="both"/>
      </w:pPr>
      <w:r w:rsidRPr="008F196D">
        <w:t xml:space="preserve">1) </w:t>
      </w:r>
      <w:r>
        <w:t>Пасха, кулич, яйца, четверговая соль</w:t>
      </w:r>
    </w:p>
    <w:p w:rsidR="00114742" w:rsidRDefault="00114742" w:rsidP="003248A6">
      <w:pPr>
        <w:suppressAutoHyphens/>
        <w:jc w:val="both"/>
      </w:pPr>
      <w:r w:rsidRPr="008F196D">
        <w:t xml:space="preserve">2) </w:t>
      </w:r>
      <w:r>
        <w:t>яйца, кулич, пасха, пироги</w:t>
      </w:r>
    </w:p>
    <w:p w:rsidR="00114742" w:rsidRPr="008F196D" w:rsidRDefault="00114742" w:rsidP="003248A6">
      <w:pPr>
        <w:suppressAutoHyphens/>
        <w:jc w:val="both"/>
      </w:pPr>
      <w:r w:rsidRPr="008F196D">
        <w:t xml:space="preserve">3) </w:t>
      </w:r>
      <w:r>
        <w:t>кулич, пасха, яйца</w:t>
      </w:r>
    </w:p>
    <w:p w:rsidR="00114742" w:rsidRPr="008F196D" w:rsidRDefault="00114742" w:rsidP="003248A6">
      <w:pPr>
        <w:suppressAutoHyphens/>
        <w:jc w:val="both"/>
      </w:pPr>
    </w:p>
    <w:p w:rsidR="00114742" w:rsidRPr="008F196D" w:rsidRDefault="00114742" w:rsidP="003248A6">
      <w:pPr>
        <w:suppressAutoHyphens/>
        <w:jc w:val="both"/>
      </w:pPr>
      <w:r w:rsidRPr="008F196D">
        <w:t>6. Наиболее распространённой религией в Индии является:</w:t>
      </w:r>
    </w:p>
    <w:p w:rsidR="00114742" w:rsidRPr="008F196D" w:rsidRDefault="00114742" w:rsidP="003248A6">
      <w:pPr>
        <w:suppressAutoHyphens/>
        <w:jc w:val="both"/>
      </w:pPr>
      <w:r w:rsidRPr="008F196D">
        <w:t>1) Православие;</w:t>
      </w:r>
    </w:p>
    <w:p w:rsidR="00114742" w:rsidRPr="008F196D" w:rsidRDefault="00114742" w:rsidP="003248A6">
      <w:pPr>
        <w:suppressAutoHyphens/>
        <w:jc w:val="both"/>
      </w:pPr>
      <w:r w:rsidRPr="008F196D">
        <w:lastRenderedPageBreak/>
        <w:t>2) Иудаизм;</w:t>
      </w:r>
    </w:p>
    <w:p w:rsidR="00114742" w:rsidRPr="008F196D" w:rsidRDefault="00114742" w:rsidP="003248A6">
      <w:pPr>
        <w:suppressAutoHyphens/>
        <w:jc w:val="both"/>
      </w:pPr>
      <w:r w:rsidRPr="008F196D">
        <w:t>3) Индуизм;</w:t>
      </w:r>
    </w:p>
    <w:p w:rsidR="00114742" w:rsidRDefault="00114742" w:rsidP="003248A6">
      <w:pPr>
        <w:suppressAutoHyphens/>
        <w:jc w:val="both"/>
      </w:pPr>
      <w:r w:rsidRPr="008F196D">
        <w:t>4) К</w:t>
      </w:r>
      <w:r>
        <w:t>онфуцианство;</w:t>
      </w:r>
    </w:p>
    <w:p w:rsidR="00114742" w:rsidRPr="008F196D" w:rsidRDefault="00114742" w:rsidP="003248A6">
      <w:pPr>
        <w:suppressAutoHyphens/>
        <w:jc w:val="both"/>
      </w:pPr>
      <w:r>
        <w:t>5) Дзен-буддизм.</w:t>
      </w:r>
    </w:p>
    <w:p w:rsidR="00114742" w:rsidRPr="008F196D" w:rsidRDefault="00114742" w:rsidP="003248A6">
      <w:pPr>
        <w:suppressAutoHyphens/>
        <w:jc w:val="both"/>
      </w:pPr>
    </w:p>
    <w:p w:rsidR="00114742" w:rsidRPr="008F196D" w:rsidRDefault="00114742" w:rsidP="003248A6">
      <w:pPr>
        <w:suppressAutoHyphens/>
        <w:jc w:val="both"/>
      </w:pPr>
      <w:r w:rsidRPr="008F196D">
        <w:t>8. К еврейским праздникам относятся:</w:t>
      </w:r>
    </w:p>
    <w:p w:rsidR="00114742" w:rsidRPr="003248A6" w:rsidRDefault="00114742" w:rsidP="003248A6">
      <w:pPr>
        <w:suppressAutoHyphens/>
        <w:jc w:val="both"/>
      </w:pPr>
      <w:r w:rsidRPr="008F196D">
        <w:t>1) Рождество, Иван Купала, Масленица, Ильин день;</w:t>
      </w:r>
    </w:p>
    <w:p w:rsidR="00114742" w:rsidRPr="003248A6" w:rsidRDefault="00114742" w:rsidP="003248A6">
      <w:pPr>
        <w:suppressAutoHyphens/>
        <w:jc w:val="both"/>
      </w:pPr>
      <w:r w:rsidRPr="003248A6">
        <w:t>2) Курбан-Байрам, Навруз, Ураза-Байрам;</w:t>
      </w:r>
    </w:p>
    <w:p w:rsidR="00114742" w:rsidRPr="003248A6" w:rsidRDefault="00114742" w:rsidP="003248A6">
      <w:pPr>
        <w:suppressAutoHyphens/>
        <w:jc w:val="both"/>
      </w:pPr>
      <w:r w:rsidRPr="003248A6">
        <w:t>3) Танабата, Хина-мацури, Дивали, Холи;</w:t>
      </w:r>
    </w:p>
    <w:p w:rsidR="00114742" w:rsidRPr="008F196D" w:rsidRDefault="00114742" w:rsidP="003248A6">
      <w:pPr>
        <w:suppressAutoHyphens/>
        <w:jc w:val="both"/>
      </w:pPr>
      <w:r w:rsidRPr="008F196D">
        <w:t>4) Песах, Ханука, Пурим, Йом-Кипур, Суккот.</w:t>
      </w:r>
    </w:p>
    <w:p w:rsidR="00114742" w:rsidRPr="008F196D" w:rsidRDefault="00114742" w:rsidP="003248A6">
      <w:pPr>
        <w:suppressAutoHyphens/>
        <w:jc w:val="both"/>
      </w:pPr>
    </w:p>
    <w:p w:rsidR="00114742" w:rsidRPr="003248A6" w:rsidRDefault="00114742" w:rsidP="003248A6">
      <w:pPr>
        <w:suppressAutoHyphens/>
        <w:jc w:val="both"/>
      </w:pPr>
      <w:r w:rsidRPr="003248A6">
        <w:t xml:space="preserve">9. </w:t>
      </w:r>
      <w:r>
        <w:t>Кошерная еда</w:t>
      </w:r>
      <w:r w:rsidRPr="003248A6">
        <w:t xml:space="preserve"> - это:</w:t>
      </w:r>
    </w:p>
    <w:p w:rsidR="00114742" w:rsidRPr="003248A6" w:rsidRDefault="00114742" w:rsidP="003248A6">
      <w:pPr>
        <w:suppressAutoHyphens/>
        <w:jc w:val="both"/>
      </w:pPr>
      <w:r w:rsidRPr="003248A6">
        <w:t xml:space="preserve">1. </w:t>
      </w:r>
      <w:r>
        <w:t xml:space="preserve">любая еда, дозволенная к употреблению в соответствии с религиозными законами иудаизма - </w:t>
      </w:r>
      <w:r w:rsidRPr="003248A6">
        <w:t>Кашруту</w:t>
      </w:r>
    </w:p>
    <w:p w:rsidR="00114742" w:rsidRPr="008F196D" w:rsidRDefault="00114742" w:rsidP="003248A6">
      <w:pPr>
        <w:suppressAutoHyphens/>
        <w:jc w:val="both"/>
      </w:pPr>
      <w:r w:rsidRPr="008F196D">
        <w:t xml:space="preserve">2. </w:t>
      </w:r>
      <w:r>
        <w:t>любая еда, содержащая мясные продукты</w:t>
      </w:r>
      <w:r w:rsidRPr="008F196D">
        <w:t>;</w:t>
      </w:r>
    </w:p>
    <w:p w:rsidR="00114742" w:rsidRPr="003248A6" w:rsidRDefault="00114742" w:rsidP="003248A6">
      <w:pPr>
        <w:suppressAutoHyphens/>
        <w:jc w:val="both"/>
      </w:pPr>
      <w:r w:rsidRPr="003248A6">
        <w:t xml:space="preserve">3. </w:t>
      </w:r>
      <w:r>
        <w:t>пища, растительного происхождения с добавлением молочных продуктов</w:t>
      </w:r>
      <w:r w:rsidRPr="003248A6">
        <w:t>;</w:t>
      </w:r>
    </w:p>
    <w:p w:rsidR="00114742" w:rsidRPr="008F196D" w:rsidRDefault="00114742" w:rsidP="003248A6">
      <w:pPr>
        <w:suppressAutoHyphens/>
        <w:jc w:val="both"/>
      </w:pPr>
    </w:p>
    <w:p w:rsidR="00114742" w:rsidRPr="008F196D" w:rsidRDefault="00114742" w:rsidP="003248A6">
      <w:pPr>
        <w:suppressAutoHyphens/>
        <w:jc w:val="both"/>
      </w:pPr>
      <w:r w:rsidRPr="008F196D">
        <w:t>10. Священное писание мусульман:</w:t>
      </w:r>
    </w:p>
    <w:p w:rsidR="00114742" w:rsidRPr="008F196D" w:rsidRDefault="00114742" w:rsidP="003248A6">
      <w:pPr>
        <w:suppressAutoHyphens/>
        <w:jc w:val="both"/>
      </w:pPr>
      <w:r w:rsidRPr="008F196D">
        <w:t>1) Библия;</w:t>
      </w:r>
    </w:p>
    <w:p w:rsidR="00114742" w:rsidRPr="008F196D" w:rsidRDefault="00114742" w:rsidP="003248A6">
      <w:pPr>
        <w:suppressAutoHyphens/>
        <w:jc w:val="both"/>
      </w:pPr>
      <w:r w:rsidRPr="008F196D">
        <w:t>2) Аюрведа;</w:t>
      </w:r>
    </w:p>
    <w:p w:rsidR="00114742" w:rsidRPr="008F196D" w:rsidRDefault="00114742" w:rsidP="003248A6">
      <w:pPr>
        <w:suppressAutoHyphens/>
        <w:jc w:val="both"/>
      </w:pPr>
      <w:r w:rsidRPr="008F196D">
        <w:t>3) Коран:</w:t>
      </w:r>
    </w:p>
    <w:p w:rsidR="00114742" w:rsidRPr="008F196D" w:rsidRDefault="00114742" w:rsidP="003248A6">
      <w:pPr>
        <w:suppressAutoHyphens/>
        <w:jc w:val="both"/>
      </w:pPr>
      <w:r w:rsidRPr="008F196D">
        <w:t>4) Рамаведа;</w:t>
      </w:r>
    </w:p>
    <w:p w:rsidR="00114742" w:rsidRPr="008F196D" w:rsidRDefault="00114742" w:rsidP="003248A6">
      <w:pPr>
        <w:suppressAutoHyphens/>
        <w:jc w:val="both"/>
      </w:pPr>
      <w:r w:rsidRPr="008F196D">
        <w:t xml:space="preserve">5) </w:t>
      </w:r>
      <w:r>
        <w:t>Талмуд</w:t>
      </w:r>
      <w:r w:rsidRPr="008F196D">
        <w:t>.</w:t>
      </w:r>
    </w:p>
    <w:p w:rsidR="00114742" w:rsidRPr="008F196D" w:rsidRDefault="00114742" w:rsidP="003248A6">
      <w:pPr>
        <w:suppressAutoHyphens/>
        <w:jc w:val="both"/>
      </w:pPr>
    </w:p>
    <w:p w:rsidR="00114742" w:rsidRPr="008F196D" w:rsidRDefault="00114742" w:rsidP="003248A6">
      <w:pPr>
        <w:suppressAutoHyphens/>
        <w:jc w:val="both"/>
      </w:pPr>
      <w:r w:rsidRPr="008F196D">
        <w:t>11. К японским традиционным праздникам относятся:</w:t>
      </w:r>
    </w:p>
    <w:p w:rsidR="00114742" w:rsidRPr="008F196D" w:rsidRDefault="00114742" w:rsidP="003248A6">
      <w:pPr>
        <w:suppressAutoHyphens/>
        <w:jc w:val="both"/>
      </w:pPr>
      <w:r w:rsidRPr="008F196D">
        <w:t>1. Холи, Дуссера, Дивали, Ганешачатуртхи;</w:t>
      </w:r>
    </w:p>
    <w:p w:rsidR="00114742" w:rsidRPr="008F196D" w:rsidRDefault="00114742" w:rsidP="003248A6">
      <w:pPr>
        <w:suppressAutoHyphens/>
        <w:jc w:val="both"/>
      </w:pPr>
      <w:r w:rsidRPr="008F196D">
        <w:t>2. Пурим, Песах, Суккот, Ханука;</w:t>
      </w:r>
    </w:p>
    <w:p w:rsidR="00114742" w:rsidRPr="008F196D" w:rsidRDefault="00114742" w:rsidP="003248A6">
      <w:pPr>
        <w:suppressAutoHyphens/>
        <w:jc w:val="both"/>
      </w:pPr>
      <w:r w:rsidRPr="008F196D">
        <w:t>3. Масленица, Красная Горка, Иван Купала, Троица;</w:t>
      </w:r>
    </w:p>
    <w:p w:rsidR="00114742" w:rsidRPr="008F196D" w:rsidRDefault="00114742" w:rsidP="003248A6">
      <w:pPr>
        <w:suppressAutoHyphens/>
        <w:jc w:val="both"/>
      </w:pPr>
      <w:r w:rsidRPr="008F196D">
        <w:t>4) Хина-мацури, Бон, Танго-сэкку, Хана-мацури, Танабата.</w:t>
      </w:r>
    </w:p>
    <w:p w:rsidR="00114742" w:rsidRPr="008F196D" w:rsidRDefault="00114742" w:rsidP="003248A6">
      <w:pPr>
        <w:suppressAutoHyphens/>
        <w:jc w:val="both"/>
      </w:pPr>
    </w:p>
    <w:p w:rsidR="00114742" w:rsidRPr="008F196D" w:rsidRDefault="00114742" w:rsidP="008F196D">
      <w:pPr>
        <w:suppressAutoHyphens/>
        <w:jc w:val="both"/>
      </w:pPr>
      <w:r w:rsidRPr="008F196D">
        <w:t xml:space="preserve">12. </w:t>
      </w:r>
      <w:r w:rsidRPr="003248A6">
        <w:t>К особенностям питания в буддистской культуре можно отнести:</w:t>
      </w:r>
    </w:p>
    <w:p w:rsidR="00114742" w:rsidRPr="008F196D" w:rsidRDefault="00114742" w:rsidP="008F196D">
      <w:pPr>
        <w:suppressAutoHyphens/>
        <w:jc w:val="both"/>
      </w:pPr>
      <w:r w:rsidRPr="008F196D">
        <w:t xml:space="preserve">1) </w:t>
      </w:r>
      <w:r w:rsidRPr="003248A6">
        <w:t>Запрет на растительную пищу</w:t>
      </w:r>
    </w:p>
    <w:p w:rsidR="00114742" w:rsidRDefault="00114742" w:rsidP="008F196D">
      <w:pPr>
        <w:suppressAutoHyphens/>
        <w:jc w:val="both"/>
      </w:pPr>
      <w:r w:rsidRPr="008F196D">
        <w:t xml:space="preserve">2) </w:t>
      </w:r>
      <w:r w:rsidRPr="003248A6">
        <w:t>Использование при приеме пищи палочек для еды</w:t>
      </w:r>
    </w:p>
    <w:p w:rsidR="00114742" w:rsidRPr="008F196D" w:rsidRDefault="00114742" w:rsidP="008F196D">
      <w:pPr>
        <w:suppressAutoHyphens/>
        <w:jc w:val="both"/>
      </w:pPr>
      <w:r w:rsidRPr="008F196D">
        <w:t xml:space="preserve">3) </w:t>
      </w:r>
      <w:r w:rsidRPr="003248A6">
        <w:t>Запрет на прием в пищу продуктов животного происхождения</w:t>
      </w:r>
    </w:p>
    <w:p w:rsidR="00114742" w:rsidRPr="008F196D" w:rsidRDefault="00114742" w:rsidP="008F196D">
      <w:pPr>
        <w:suppressAutoHyphens/>
        <w:jc w:val="both"/>
      </w:pPr>
    </w:p>
    <w:p w:rsidR="00114742" w:rsidRPr="008F196D" w:rsidRDefault="00114742" w:rsidP="008F196D">
      <w:pPr>
        <w:suppressAutoHyphens/>
        <w:jc w:val="both"/>
      </w:pPr>
      <w:r w:rsidRPr="008F196D">
        <w:t xml:space="preserve">13. </w:t>
      </w:r>
      <w:r w:rsidRPr="003248A6">
        <w:t>Что такое питание?</w:t>
      </w:r>
    </w:p>
    <w:p w:rsidR="00114742" w:rsidRPr="003248A6" w:rsidRDefault="00114742" w:rsidP="008F196D">
      <w:pPr>
        <w:suppressAutoHyphens/>
        <w:jc w:val="both"/>
      </w:pPr>
      <w:r w:rsidRPr="008F196D">
        <w:t xml:space="preserve">1) </w:t>
      </w:r>
      <w:r w:rsidRPr="003248A6">
        <w:t xml:space="preserve">Поддержание жизни и здоровья человека с помощью пищи </w:t>
      </w:r>
    </w:p>
    <w:p w:rsidR="00114742" w:rsidRPr="008F196D" w:rsidRDefault="00114742" w:rsidP="008F196D">
      <w:pPr>
        <w:suppressAutoHyphens/>
        <w:jc w:val="both"/>
      </w:pPr>
      <w:r w:rsidRPr="008F196D">
        <w:t xml:space="preserve">2) </w:t>
      </w:r>
      <w:r w:rsidRPr="003248A6">
        <w:t>Отрасль науки, изучающей рацион питания человека</w:t>
      </w:r>
    </w:p>
    <w:p w:rsidR="00114742" w:rsidRPr="008F196D" w:rsidRDefault="00114742" w:rsidP="008F196D">
      <w:pPr>
        <w:suppressAutoHyphens/>
        <w:jc w:val="both"/>
      </w:pPr>
      <w:r w:rsidRPr="008F196D">
        <w:t xml:space="preserve">3) </w:t>
      </w:r>
      <w:r w:rsidRPr="003248A6">
        <w:t>Исторически сложившаяся традиция народов мира</w:t>
      </w:r>
    </w:p>
    <w:p w:rsidR="00114742" w:rsidRPr="008F196D" w:rsidRDefault="00114742" w:rsidP="008F196D">
      <w:pPr>
        <w:suppressAutoHyphens/>
        <w:jc w:val="both"/>
      </w:pPr>
    </w:p>
    <w:p w:rsidR="00114742" w:rsidRPr="008F196D" w:rsidRDefault="00114742" w:rsidP="008F196D">
      <w:pPr>
        <w:suppressAutoHyphens/>
        <w:jc w:val="both"/>
      </w:pPr>
      <w:r w:rsidRPr="008F196D">
        <w:t xml:space="preserve">14. </w:t>
      </w:r>
      <w:r w:rsidRPr="003248A6">
        <w:t>Что повлияло на изменения в рационе питания первобытного человека?</w:t>
      </w:r>
    </w:p>
    <w:p w:rsidR="00114742" w:rsidRPr="003248A6" w:rsidRDefault="00114742" w:rsidP="008F196D">
      <w:pPr>
        <w:suppressAutoHyphens/>
        <w:jc w:val="both"/>
      </w:pPr>
      <w:r w:rsidRPr="008F196D">
        <w:t xml:space="preserve">1) </w:t>
      </w:r>
      <w:r w:rsidRPr="003248A6">
        <w:t xml:space="preserve">Изменения в климато-географических условиях </w:t>
      </w:r>
    </w:p>
    <w:p w:rsidR="00114742" w:rsidRPr="008F196D" w:rsidRDefault="00114742" w:rsidP="008F196D">
      <w:pPr>
        <w:suppressAutoHyphens/>
        <w:jc w:val="both"/>
      </w:pPr>
      <w:r w:rsidRPr="008F196D">
        <w:t xml:space="preserve">2) </w:t>
      </w:r>
      <w:r w:rsidRPr="003248A6">
        <w:t>Переход к “homosapiens”</w:t>
      </w:r>
    </w:p>
    <w:p w:rsidR="00114742" w:rsidRPr="008F196D" w:rsidRDefault="00114742" w:rsidP="008F196D">
      <w:pPr>
        <w:suppressAutoHyphens/>
        <w:jc w:val="both"/>
      </w:pPr>
      <w:r w:rsidRPr="008F196D">
        <w:t xml:space="preserve">3) </w:t>
      </w:r>
      <w:r w:rsidRPr="003248A6">
        <w:t>Иноземное влияние на традиции питания</w:t>
      </w:r>
    </w:p>
    <w:p w:rsidR="00114742" w:rsidRPr="003248A6" w:rsidRDefault="00114742" w:rsidP="008F196D">
      <w:pPr>
        <w:suppressAutoHyphens/>
        <w:jc w:val="both"/>
      </w:pPr>
    </w:p>
    <w:p w:rsidR="00114742" w:rsidRPr="008F196D" w:rsidRDefault="00114742" w:rsidP="008F196D">
      <w:pPr>
        <w:suppressAutoHyphens/>
        <w:jc w:val="both"/>
      </w:pPr>
      <w:r w:rsidRPr="008F196D">
        <w:t xml:space="preserve">15. В традиционной народной художественной культуре воплощены такие духовно-нравственные ценности, как: </w:t>
      </w:r>
    </w:p>
    <w:p w:rsidR="00114742" w:rsidRPr="008F196D" w:rsidRDefault="00114742" w:rsidP="008F196D">
      <w:pPr>
        <w:suppressAutoHyphens/>
        <w:jc w:val="both"/>
      </w:pPr>
      <w:r w:rsidRPr="008F196D">
        <w:t xml:space="preserve">1) ценность матери и материнства, патриотизм, любовь природе </w:t>
      </w:r>
    </w:p>
    <w:p w:rsidR="00114742" w:rsidRPr="008F196D" w:rsidRDefault="00114742" w:rsidP="008F196D">
      <w:pPr>
        <w:suppressAutoHyphens/>
        <w:jc w:val="both"/>
      </w:pPr>
      <w:r w:rsidRPr="008F196D">
        <w:t xml:space="preserve">2) </w:t>
      </w:r>
      <w:r w:rsidRPr="003248A6">
        <w:t xml:space="preserve"> ценность труда и трудолюбия и уважение к старшим</w:t>
      </w:r>
    </w:p>
    <w:p w:rsidR="00114742" w:rsidRPr="008F196D" w:rsidRDefault="00114742" w:rsidP="008F196D">
      <w:pPr>
        <w:suppressAutoHyphens/>
        <w:jc w:val="both"/>
      </w:pPr>
      <w:r w:rsidRPr="008F196D">
        <w:lastRenderedPageBreak/>
        <w:t>3) ценность семьи, учителя и учебы, здорового образа жизни</w:t>
      </w:r>
    </w:p>
    <w:p w:rsidR="00114742" w:rsidRPr="003248A6" w:rsidRDefault="00114742" w:rsidP="008F196D">
      <w:pPr>
        <w:suppressAutoHyphens/>
        <w:jc w:val="both"/>
      </w:pPr>
      <w:r w:rsidRPr="008F196D">
        <w:t>4) все вышеперечисленные</w:t>
      </w:r>
    </w:p>
    <w:p w:rsidR="00114742" w:rsidRPr="003248A6" w:rsidRDefault="00114742" w:rsidP="008F196D">
      <w:pPr>
        <w:suppressAutoHyphens/>
        <w:jc w:val="both"/>
      </w:pPr>
    </w:p>
    <w:p w:rsidR="00114742" w:rsidRPr="008F196D" w:rsidRDefault="00114742" w:rsidP="008F196D">
      <w:pPr>
        <w:suppressAutoHyphens/>
        <w:jc w:val="both"/>
      </w:pPr>
      <w:r w:rsidRPr="008F196D">
        <w:t>16. К негативным последствиям глобализации в сфере культуры необходимо отнести следующее проявление:</w:t>
      </w:r>
    </w:p>
    <w:p w:rsidR="00114742" w:rsidRPr="008F196D" w:rsidRDefault="00114742" w:rsidP="008F196D">
      <w:pPr>
        <w:suppressAutoHyphens/>
        <w:jc w:val="both"/>
      </w:pPr>
      <w:r w:rsidRPr="008F196D">
        <w:t>1) усиление информационного обмена;</w:t>
      </w:r>
    </w:p>
    <w:p w:rsidR="00114742" w:rsidRPr="008F196D" w:rsidRDefault="00114742" w:rsidP="008F196D">
      <w:pPr>
        <w:suppressAutoHyphens/>
        <w:jc w:val="both"/>
      </w:pPr>
      <w:r w:rsidRPr="008F196D">
        <w:t xml:space="preserve">2) </w:t>
      </w:r>
      <w:r w:rsidRPr="003248A6">
        <w:t xml:space="preserve"> межкультурный диалог</w:t>
      </w:r>
    </w:p>
    <w:p w:rsidR="00114742" w:rsidRPr="008F196D" w:rsidRDefault="00114742" w:rsidP="008F196D">
      <w:pPr>
        <w:suppressAutoHyphens/>
        <w:jc w:val="both"/>
      </w:pPr>
      <w:r w:rsidRPr="008F196D">
        <w:t>3) размывание самобытности национальных культур</w:t>
      </w:r>
    </w:p>
    <w:p w:rsidR="00114742" w:rsidRPr="008F196D" w:rsidRDefault="00114742" w:rsidP="008F196D">
      <w:pPr>
        <w:suppressAutoHyphens/>
        <w:jc w:val="both"/>
      </w:pPr>
    </w:p>
    <w:p w:rsidR="00114742" w:rsidRPr="008F196D" w:rsidRDefault="00114742" w:rsidP="008F196D">
      <w:pPr>
        <w:suppressAutoHyphens/>
        <w:jc w:val="both"/>
      </w:pPr>
      <w:r w:rsidRPr="008F196D">
        <w:t xml:space="preserve">17. </w:t>
      </w:r>
      <w:r w:rsidRPr="003248A6">
        <w:t>Что оказало значительное влияние на пищевой рацион человека в период формирования классового общества?</w:t>
      </w:r>
    </w:p>
    <w:p w:rsidR="00114742" w:rsidRPr="008F196D" w:rsidRDefault="00114742" w:rsidP="008F196D">
      <w:pPr>
        <w:suppressAutoHyphens/>
        <w:jc w:val="both"/>
      </w:pPr>
      <w:r w:rsidRPr="008F196D">
        <w:t xml:space="preserve">а) </w:t>
      </w:r>
      <w:r w:rsidRPr="003248A6">
        <w:t>Появление кулинарного искусства</w:t>
      </w:r>
    </w:p>
    <w:p w:rsidR="00114742" w:rsidRPr="008F196D" w:rsidRDefault="00114742" w:rsidP="008F196D">
      <w:pPr>
        <w:suppressAutoHyphens/>
        <w:jc w:val="both"/>
      </w:pPr>
      <w:r w:rsidRPr="008F196D">
        <w:t xml:space="preserve">б) </w:t>
      </w:r>
      <w:r w:rsidRPr="003248A6">
        <w:t>Родовые общины</w:t>
      </w:r>
    </w:p>
    <w:p w:rsidR="00114742" w:rsidRPr="008F196D" w:rsidRDefault="00114742" w:rsidP="008F196D">
      <w:pPr>
        <w:suppressAutoHyphens/>
        <w:jc w:val="both"/>
      </w:pPr>
      <w:r w:rsidRPr="008F196D">
        <w:t xml:space="preserve">в) </w:t>
      </w:r>
      <w:r w:rsidRPr="003248A6">
        <w:t>Эпидемии и болезни</w:t>
      </w:r>
    </w:p>
    <w:p w:rsidR="00114742" w:rsidRPr="008F196D" w:rsidRDefault="00114742" w:rsidP="008F196D">
      <w:pPr>
        <w:suppressAutoHyphens/>
        <w:jc w:val="both"/>
      </w:pPr>
    </w:p>
    <w:p w:rsidR="00114742" w:rsidRPr="008F196D" w:rsidRDefault="00114742" w:rsidP="008F196D">
      <w:pPr>
        <w:suppressAutoHyphens/>
        <w:jc w:val="both"/>
      </w:pPr>
      <w:r w:rsidRPr="008F196D">
        <w:t>18. Социально-культурное наследие народов, передающиеся от поколения к поколению и сохраняющиеся в определённых классах, социальных группах в течение длительного времени:</w:t>
      </w:r>
    </w:p>
    <w:p w:rsidR="00114742" w:rsidRPr="008F196D" w:rsidRDefault="00114742" w:rsidP="008F196D">
      <w:pPr>
        <w:suppressAutoHyphens/>
        <w:jc w:val="both"/>
      </w:pPr>
      <w:r w:rsidRPr="008F196D">
        <w:t>а) обычаи, традиции;</w:t>
      </w:r>
    </w:p>
    <w:p w:rsidR="00114742" w:rsidRPr="008F196D" w:rsidRDefault="00114742" w:rsidP="008F196D">
      <w:pPr>
        <w:suppressAutoHyphens/>
        <w:jc w:val="both"/>
      </w:pPr>
      <w:r w:rsidRPr="008F196D">
        <w:t>б) правила этикета;</w:t>
      </w:r>
    </w:p>
    <w:p w:rsidR="00114742" w:rsidRPr="008F196D" w:rsidRDefault="00114742" w:rsidP="008F196D">
      <w:pPr>
        <w:suppressAutoHyphens/>
        <w:jc w:val="both"/>
      </w:pPr>
      <w:r w:rsidRPr="008F196D">
        <w:t>в) законы, нормы морали;</w:t>
      </w:r>
    </w:p>
    <w:p w:rsidR="00114742" w:rsidRPr="008F196D" w:rsidRDefault="00114742" w:rsidP="008F196D">
      <w:pPr>
        <w:suppressAutoHyphens/>
        <w:jc w:val="both"/>
      </w:pPr>
      <w:r w:rsidRPr="008F196D">
        <w:t>г) устное народное творчество</w:t>
      </w:r>
    </w:p>
    <w:p w:rsidR="00114742" w:rsidRPr="008F196D" w:rsidRDefault="00114742" w:rsidP="008F196D">
      <w:pPr>
        <w:suppressAutoHyphens/>
        <w:jc w:val="both"/>
      </w:pPr>
    </w:p>
    <w:p w:rsidR="00114742" w:rsidRPr="008F196D" w:rsidRDefault="00114742" w:rsidP="008F196D">
      <w:pPr>
        <w:suppressAutoHyphens/>
        <w:jc w:val="both"/>
      </w:pPr>
      <w:r w:rsidRPr="008F196D">
        <w:t xml:space="preserve">16. </w:t>
      </w:r>
      <w:r w:rsidRPr="003248A6">
        <w:t>Почему в эпоху позднего средневековья начинает ослабевать острая нехватка продуктов, вызванная голодом и заболеваниями?</w:t>
      </w:r>
    </w:p>
    <w:p w:rsidR="00114742" w:rsidRDefault="00114742" w:rsidP="008F196D">
      <w:pPr>
        <w:suppressAutoHyphens/>
        <w:jc w:val="both"/>
      </w:pPr>
      <w:r>
        <w:t xml:space="preserve">а) </w:t>
      </w:r>
      <w:r w:rsidRPr="003248A6">
        <w:t>Наблюдалось сильное влияние религиозных догматов</w:t>
      </w:r>
    </w:p>
    <w:p w:rsidR="00114742" w:rsidRPr="008F196D" w:rsidRDefault="00114742" w:rsidP="008F196D">
      <w:pPr>
        <w:suppressAutoHyphens/>
        <w:jc w:val="both"/>
      </w:pPr>
      <w:r w:rsidRPr="008F196D">
        <w:t xml:space="preserve">б) </w:t>
      </w:r>
      <w:r w:rsidRPr="003248A6">
        <w:t>Чтились исторические традиции приема пищи</w:t>
      </w:r>
    </w:p>
    <w:p w:rsidR="00114742" w:rsidRPr="008F196D" w:rsidRDefault="00114742" w:rsidP="008F196D">
      <w:pPr>
        <w:suppressAutoHyphens/>
        <w:jc w:val="both"/>
      </w:pPr>
      <w:r>
        <w:t xml:space="preserve">в) </w:t>
      </w:r>
      <w:r w:rsidRPr="003248A6">
        <w:t>Развивается торговля и навыки хранения продуктов</w:t>
      </w:r>
    </w:p>
    <w:p w:rsidR="00114742" w:rsidRPr="008F196D" w:rsidRDefault="00114742" w:rsidP="008F196D">
      <w:pPr>
        <w:suppressAutoHyphens/>
        <w:jc w:val="both"/>
      </w:pPr>
    </w:p>
    <w:p w:rsidR="00114742" w:rsidRPr="008F196D" w:rsidRDefault="00114742" w:rsidP="008F196D">
      <w:pPr>
        <w:suppressAutoHyphens/>
        <w:jc w:val="both"/>
      </w:pPr>
      <w:r w:rsidRPr="008F196D">
        <w:t xml:space="preserve">17. </w:t>
      </w:r>
      <w:r w:rsidRPr="003248A6">
        <w:t>К принципам формирования национальных традиций и культур относится</w:t>
      </w:r>
    </w:p>
    <w:p w:rsidR="00114742" w:rsidRPr="008F196D" w:rsidRDefault="00114742" w:rsidP="008F196D">
      <w:pPr>
        <w:suppressAutoHyphens/>
        <w:jc w:val="both"/>
      </w:pPr>
      <w:r w:rsidRPr="008F196D">
        <w:t xml:space="preserve">а) </w:t>
      </w:r>
      <w:r w:rsidRPr="003248A6">
        <w:t>Влияние длительности светового дня</w:t>
      </w:r>
    </w:p>
    <w:p w:rsidR="00114742" w:rsidRPr="008F196D" w:rsidRDefault="00114742" w:rsidP="008F196D">
      <w:pPr>
        <w:suppressAutoHyphens/>
        <w:jc w:val="both"/>
      </w:pPr>
      <w:r w:rsidRPr="008F196D">
        <w:t xml:space="preserve">б) </w:t>
      </w:r>
      <w:r w:rsidRPr="003248A6">
        <w:t xml:space="preserve">Роль торговых связей </w:t>
      </w:r>
      <w:r w:rsidRPr="008F196D">
        <w:t xml:space="preserve">в) </w:t>
      </w:r>
    </w:p>
    <w:p w:rsidR="00114742" w:rsidRPr="008F196D" w:rsidRDefault="00114742" w:rsidP="008F196D">
      <w:pPr>
        <w:suppressAutoHyphens/>
        <w:jc w:val="both"/>
      </w:pPr>
      <w:r w:rsidRPr="008F196D">
        <w:t xml:space="preserve">г) </w:t>
      </w:r>
      <w:r w:rsidRPr="003248A6">
        <w:t>Изучение проблемы нехватки питания</w:t>
      </w:r>
    </w:p>
    <w:p w:rsidR="00114742" w:rsidRPr="008F196D" w:rsidRDefault="00114742" w:rsidP="008F196D">
      <w:pPr>
        <w:suppressAutoHyphens/>
        <w:jc w:val="both"/>
      </w:pPr>
    </w:p>
    <w:p w:rsidR="00114742" w:rsidRPr="008F196D" w:rsidRDefault="00114742" w:rsidP="008F196D">
      <w:pPr>
        <w:suppressAutoHyphens/>
        <w:jc w:val="both"/>
      </w:pPr>
      <w:r>
        <w:t xml:space="preserve">18. </w:t>
      </w:r>
      <w:r w:rsidRPr="003248A6">
        <w:t>Природно-географический фактор при исследовании культуры питания определяет</w:t>
      </w:r>
    </w:p>
    <w:p w:rsidR="00114742" w:rsidRDefault="00114742" w:rsidP="008F196D">
      <w:pPr>
        <w:suppressAutoHyphens/>
        <w:jc w:val="both"/>
      </w:pPr>
      <w:r>
        <w:t xml:space="preserve">а) </w:t>
      </w:r>
      <w:r w:rsidRPr="003248A6">
        <w:t>Национальные особенности народа</w:t>
      </w:r>
    </w:p>
    <w:p w:rsidR="00114742" w:rsidRPr="008F196D" w:rsidRDefault="00114742" w:rsidP="008F196D">
      <w:pPr>
        <w:suppressAutoHyphens/>
        <w:jc w:val="both"/>
      </w:pPr>
      <w:r>
        <w:t xml:space="preserve">б) </w:t>
      </w:r>
      <w:r w:rsidRPr="003248A6">
        <w:t>Набор пищевого сырья</w:t>
      </w:r>
    </w:p>
    <w:p w:rsidR="00114742" w:rsidRPr="008F196D" w:rsidRDefault="00114742" w:rsidP="008F196D">
      <w:pPr>
        <w:suppressAutoHyphens/>
        <w:jc w:val="both"/>
      </w:pPr>
      <w:r w:rsidRPr="008F196D">
        <w:t xml:space="preserve">в) </w:t>
      </w:r>
      <w:r w:rsidRPr="003248A6">
        <w:t>Исторические комментарии</w:t>
      </w:r>
    </w:p>
    <w:p w:rsidR="00114742" w:rsidRPr="008F196D" w:rsidRDefault="00114742" w:rsidP="008F196D">
      <w:pPr>
        <w:suppressAutoHyphens/>
        <w:jc w:val="both"/>
      </w:pPr>
    </w:p>
    <w:p w:rsidR="00114742" w:rsidRPr="003248A6" w:rsidRDefault="00114742" w:rsidP="003248A6">
      <w:pPr>
        <w:suppressAutoHyphens/>
        <w:jc w:val="both"/>
      </w:pPr>
      <w:r w:rsidRPr="008F196D">
        <w:t xml:space="preserve">19. </w:t>
      </w:r>
      <w:r w:rsidRPr="003248A6">
        <w:t xml:space="preserve">Что можно отнести к особенностям питания в христианской религии: </w:t>
      </w:r>
    </w:p>
    <w:p w:rsidR="00114742" w:rsidRPr="003248A6" w:rsidRDefault="00114742" w:rsidP="003248A6">
      <w:pPr>
        <w:suppressAutoHyphens/>
        <w:jc w:val="both"/>
      </w:pPr>
      <w:r w:rsidRPr="008F196D">
        <w:t xml:space="preserve">а) </w:t>
      </w:r>
      <w:r w:rsidRPr="003248A6">
        <w:t xml:space="preserve">Использование во время каждого обеда не вилки, а ложки </w:t>
      </w:r>
    </w:p>
    <w:p w:rsidR="00114742" w:rsidRPr="003248A6" w:rsidRDefault="00114742" w:rsidP="003248A6">
      <w:pPr>
        <w:suppressAutoHyphens/>
        <w:jc w:val="both"/>
      </w:pPr>
      <w:r>
        <w:t>б)</w:t>
      </w:r>
      <w:r w:rsidRPr="003248A6">
        <w:t xml:space="preserve">Использование в пищу постных продуктов </w:t>
      </w:r>
    </w:p>
    <w:p w:rsidR="00114742" w:rsidRPr="003248A6" w:rsidRDefault="00114742" w:rsidP="003248A6">
      <w:pPr>
        <w:suppressAutoHyphens/>
        <w:jc w:val="both"/>
      </w:pPr>
      <w:r w:rsidRPr="008F196D">
        <w:t xml:space="preserve">в) </w:t>
      </w:r>
      <w:r w:rsidRPr="003248A6">
        <w:t xml:space="preserve">Запрет на прием в пищу продуктов животного происхождения </w:t>
      </w:r>
    </w:p>
    <w:p w:rsidR="00114742" w:rsidRPr="008F196D" w:rsidRDefault="00114742" w:rsidP="008F196D">
      <w:pPr>
        <w:suppressAutoHyphens/>
        <w:jc w:val="both"/>
      </w:pPr>
    </w:p>
    <w:p w:rsidR="00114742" w:rsidRPr="003248A6" w:rsidRDefault="00114742" w:rsidP="003248A6">
      <w:pPr>
        <w:suppressAutoHyphens/>
        <w:jc w:val="both"/>
      </w:pPr>
      <w:r w:rsidRPr="008F196D">
        <w:t xml:space="preserve">20. </w:t>
      </w:r>
      <w:r w:rsidRPr="003248A6">
        <w:t>Временные рамки периода кухни Московского государства :</w:t>
      </w:r>
    </w:p>
    <w:p w:rsidR="00114742" w:rsidRPr="003248A6" w:rsidRDefault="00114742" w:rsidP="003248A6">
      <w:pPr>
        <w:suppressAutoHyphens/>
        <w:jc w:val="both"/>
      </w:pPr>
      <w:r w:rsidRPr="008F196D">
        <w:t xml:space="preserve">а) </w:t>
      </w:r>
      <w:r w:rsidRPr="003248A6">
        <w:t xml:space="preserve">XIV в. </w:t>
      </w:r>
    </w:p>
    <w:p w:rsidR="00114742" w:rsidRPr="003248A6" w:rsidRDefault="00114742" w:rsidP="003248A6">
      <w:pPr>
        <w:suppressAutoHyphens/>
        <w:jc w:val="both"/>
      </w:pPr>
      <w:r w:rsidRPr="008F196D">
        <w:t xml:space="preserve">б) </w:t>
      </w:r>
      <w:r w:rsidRPr="003248A6">
        <w:t xml:space="preserve">XVI в. </w:t>
      </w:r>
    </w:p>
    <w:p w:rsidR="00114742" w:rsidRPr="003248A6" w:rsidRDefault="00114742" w:rsidP="003248A6">
      <w:pPr>
        <w:suppressAutoHyphens/>
        <w:jc w:val="both"/>
      </w:pPr>
      <w:r>
        <w:t xml:space="preserve">в) </w:t>
      </w:r>
      <w:r w:rsidRPr="003248A6">
        <w:t xml:space="preserve">XVII в. </w:t>
      </w:r>
    </w:p>
    <w:p w:rsidR="00114742" w:rsidRPr="008F196D" w:rsidRDefault="00114742" w:rsidP="008F196D">
      <w:pPr>
        <w:suppressAutoHyphens/>
        <w:jc w:val="both"/>
      </w:pPr>
    </w:p>
    <w:p w:rsidR="00114742" w:rsidRPr="003248A6" w:rsidRDefault="00114742" w:rsidP="003248A6">
      <w:pPr>
        <w:suppressAutoHyphens/>
        <w:jc w:val="both"/>
      </w:pPr>
      <w:r w:rsidRPr="003248A6">
        <w:lastRenderedPageBreak/>
        <w:t xml:space="preserve">21. Что такое «хлебова»?: </w:t>
      </w:r>
    </w:p>
    <w:p w:rsidR="00114742" w:rsidRPr="003248A6" w:rsidRDefault="00114742" w:rsidP="003248A6">
      <w:pPr>
        <w:suppressAutoHyphens/>
        <w:jc w:val="both"/>
      </w:pPr>
      <w:r w:rsidRPr="003248A6">
        <w:t xml:space="preserve">а) Выражение, означающее «Хлебать, прихлебывать» </w:t>
      </w:r>
    </w:p>
    <w:p w:rsidR="00114742" w:rsidRPr="003248A6" w:rsidRDefault="00114742" w:rsidP="003248A6">
      <w:pPr>
        <w:suppressAutoHyphens/>
        <w:jc w:val="both"/>
      </w:pPr>
      <w:r w:rsidRPr="003248A6">
        <w:t xml:space="preserve">б) Искусство выпечки хлебов на Руси </w:t>
      </w:r>
    </w:p>
    <w:p w:rsidR="00114742" w:rsidRPr="003248A6" w:rsidRDefault="00114742" w:rsidP="003248A6">
      <w:pPr>
        <w:suppressAutoHyphens/>
        <w:jc w:val="both"/>
      </w:pPr>
      <w:r w:rsidRPr="003248A6">
        <w:t xml:space="preserve">в) Жидкие горячие блюда на Руси </w:t>
      </w:r>
    </w:p>
    <w:p w:rsidR="00114742" w:rsidRPr="003248A6" w:rsidRDefault="00114742" w:rsidP="003248A6">
      <w:pPr>
        <w:suppressAutoHyphens/>
        <w:jc w:val="both"/>
      </w:pPr>
    </w:p>
    <w:p w:rsidR="00114742" w:rsidRPr="003248A6" w:rsidRDefault="00114742" w:rsidP="003248A6">
      <w:pPr>
        <w:suppressAutoHyphens/>
        <w:jc w:val="both"/>
      </w:pPr>
      <w:r w:rsidRPr="003248A6">
        <w:t xml:space="preserve">22. Что явилось отличительной особенностью периода кухни Московского государства </w:t>
      </w:r>
    </w:p>
    <w:p w:rsidR="00114742" w:rsidRPr="003248A6" w:rsidRDefault="00114742" w:rsidP="003248A6">
      <w:pPr>
        <w:suppressAutoHyphens/>
        <w:jc w:val="both"/>
      </w:pPr>
      <w:r w:rsidRPr="003248A6">
        <w:t xml:space="preserve">а) Разделение стола по сословному признаку </w:t>
      </w:r>
    </w:p>
    <w:p w:rsidR="00114742" w:rsidRPr="003248A6" w:rsidRDefault="00114742" w:rsidP="003248A6">
      <w:pPr>
        <w:suppressAutoHyphens/>
        <w:jc w:val="both"/>
      </w:pPr>
      <w:r w:rsidRPr="003248A6">
        <w:t xml:space="preserve">б) Появление в изобилии постных продуктов </w:t>
      </w:r>
    </w:p>
    <w:p w:rsidR="00114742" w:rsidRPr="003248A6" w:rsidRDefault="00114742" w:rsidP="003248A6">
      <w:pPr>
        <w:suppressAutoHyphens/>
        <w:jc w:val="both"/>
      </w:pPr>
      <w:r w:rsidRPr="003248A6">
        <w:t xml:space="preserve">в) c) Привнесение в кулинарию европейских основ приготовления продуктов </w:t>
      </w:r>
    </w:p>
    <w:p w:rsidR="00114742" w:rsidRPr="003248A6" w:rsidRDefault="00114742" w:rsidP="003248A6">
      <w:pPr>
        <w:suppressAutoHyphens/>
        <w:jc w:val="both"/>
      </w:pPr>
    </w:p>
    <w:p w:rsidR="00114742" w:rsidRPr="003248A6" w:rsidRDefault="00114742" w:rsidP="003248A6">
      <w:pPr>
        <w:suppressAutoHyphens/>
        <w:jc w:val="both"/>
      </w:pPr>
      <w:r w:rsidRPr="003248A6">
        <w:t>23. Особый день поминовения умерших родственников у русского народа - это</w:t>
      </w:r>
    </w:p>
    <w:p w:rsidR="00114742" w:rsidRPr="003248A6" w:rsidRDefault="00114742" w:rsidP="003248A6">
      <w:pPr>
        <w:suppressAutoHyphens/>
        <w:jc w:val="both"/>
      </w:pPr>
      <w:r w:rsidRPr="003248A6">
        <w:t>А) Красная горка;</w:t>
      </w:r>
    </w:p>
    <w:p w:rsidR="00114742" w:rsidRPr="003248A6" w:rsidRDefault="00114742" w:rsidP="003248A6">
      <w:pPr>
        <w:suppressAutoHyphens/>
        <w:jc w:val="both"/>
      </w:pPr>
      <w:r w:rsidRPr="003248A6">
        <w:t>Б) Семик;</w:t>
      </w:r>
    </w:p>
    <w:p w:rsidR="00114742" w:rsidRPr="003248A6" w:rsidRDefault="00114742" w:rsidP="003248A6">
      <w:pPr>
        <w:suppressAutoHyphens/>
        <w:jc w:val="both"/>
      </w:pPr>
      <w:r w:rsidRPr="003248A6">
        <w:t>В) Радоница;</w:t>
      </w:r>
    </w:p>
    <w:p w:rsidR="00114742" w:rsidRPr="003248A6" w:rsidRDefault="00114742" w:rsidP="003248A6">
      <w:pPr>
        <w:suppressAutoHyphens/>
        <w:jc w:val="both"/>
      </w:pPr>
      <w:r w:rsidRPr="003248A6">
        <w:t>Г) Сороки.</w:t>
      </w:r>
    </w:p>
    <w:p w:rsidR="00114742" w:rsidRPr="003248A6" w:rsidRDefault="00114742" w:rsidP="003248A6">
      <w:pPr>
        <w:suppressAutoHyphens/>
        <w:jc w:val="both"/>
      </w:pPr>
    </w:p>
    <w:p w:rsidR="00114742" w:rsidRPr="003248A6" w:rsidRDefault="00114742" w:rsidP="003248A6">
      <w:pPr>
        <w:suppressAutoHyphens/>
        <w:jc w:val="both"/>
      </w:pPr>
      <w:r w:rsidRPr="003248A6">
        <w:t>24. Хлебины, Столование, Блинки, Отгостки – все это названия одного дня свадебного обряда:</w:t>
      </w:r>
    </w:p>
    <w:p w:rsidR="00114742" w:rsidRPr="003248A6" w:rsidRDefault="00114742" w:rsidP="003248A6">
      <w:pPr>
        <w:suppressAutoHyphens/>
        <w:jc w:val="both"/>
      </w:pPr>
      <w:r w:rsidRPr="003248A6">
        <w:t>А) День, в который снаряжается нарядный поезд жениха и его свиты;</w:t>
      </w:r>
    </w:p>
    <w:p w:rsidR="00114742" w:rsidRPr="003248A6" w:rsidRDefault="00114742" w:rsidP="003248A6">
      <w:pPr>
        <w:suppressAutoHyphens/>
        <w:jc w:val="both"/>
      </w:pPr>
      <w:r w:rsidRPr="003248A6">
        <w:t>Б) Девичник;</w:t>
      </w:r>
    </w:p>
    <w:p w:rsidR="00114742" w:rsidRPr="003248A6" w:rsidRDefault="00114742" w:rsidP="003248A6">
      <w:pPr>
        <w:suppressAutoHyphens/>
        <w:jc w:val="both"/>
      </w:pPr>
      <w:r w:rsidRPr="003248A6">
        <w:t>В) Последний день свадьбы – пир в доме родителей невесты;</w:t>
      </w:r>
    </w:p>
    <w:p w:rsidR="00114742" w:rsidRPr="003248A6" w:rsidRDefault="00114742" w:rsidP="003248A6">
      <w:pPr>
        <w:suppressAutoHyphens/>
        <w:jc w:val="both"/>
      </w:pPr>
      <w:r w:rsidRPr="003248A6">
        <w:t>Г) Княжий пир.</w:t>
      </w:r>
    </w:p>
    <w:p w:rsidR="00114742" w:rsidRPr="003248A6" w:rsidRDefault="00114742" w:rsidP="003248A6">
      <w:pPr>
        <w:suppressAutoHyphens/>
        <w:jc w:val="both"/>
      </w:pPr>
    </w:p>
    <w:p w:rsidR="00114742" w:rsidRPr="003248A6" w:rsidRDefault="00114742" w:rsidP="003248A6">
      <w:pPr>
        <w:suppressAutoHyphens/>
        <w:jc w:val="both"/>
      </w:pPr>
      <w:r w:rsidRPr="003248A6">
        <w:t xml:space="preserve">25. Заимствование европейских обычаев начинается с периода: </w:t>
      </w:r>
    </w:p>
    <w:p w:rsidR="00114742" w:rsidRPr="003248A6" w:rsidRDefault="00114742" w:rsidP="003248A6">
      <w:pPr>
        <w:suppressAutoHyphens/>
        <w:jc w:val="both"/>
      </w:pPr>
      <w:r w:rsidRPr="003248A6">
        <w:t xml:space="preserve">А)Кухня Петровско-екатерининской эпохи </w:t>
      </w:r>
    </w:p>
    <w:p w:rsidR="00114742" w:rsidRPr="003248A6" w:rsidRDefault="00114742" w:rsidP="003248A6">
      <w:pPr>
        <w:suppressAutoHyphens/>
        <w:jc w:val="both"/>
      </w:pPr>
      <w:r w:rsidRPr="003248A6">
        <w:t xml:space="preserve">Б) В период после Отечественной войны 1812 г. </w:t>
      </w:r>
    </w:p>
    <w:p w:rsidR="00114742" w:rsidRPr="003248A6" w:rsidRDefault="00114742" w:rsidP="003248A6">
      <w:pPr>
        <w:suppressAutoHyphens/>
        <w:jc w:val="both"/>
      </w:pPr>
      <w:r w:rsidRPr="003248A6">
        <w:t xml:space="preserve">В) Петербургская кухня </w:t>
      </w:r>
    </w:p>
    <w:p w:rsidR="00114742" w:rsidRPr="003248A6" w:rsidRDefault="00114742" w:rsidP="003248A6">
      <w:pPr>
        <w:suppressAutoHyphens/>
        <w:jc w:val="both"/>
      </w:pPr>
    </w:p>
    <w:p w:rsidR="00114742" w:rsidRPr="003248A6" w:rsidRDefault="00114742" w:rsidP="003248A6">
      <w:pPr>
        <w:suppressAutoHyphens/>
        <w:jc w:val="both"/>
      </w:pPr>
      <w:r w:rsidRPr="003248A6">
        <w:t>26. Название рождественского ритуального печенья</w:t>
      </w:r>
    </w:p>
    <w:p w:rsidR="00114742" w:rsidRPr="003248A6" w:rsidRDefault="00114742" w:rsidP="003248A6">
      <w:pPr>
        <w:suppressAutoHyphens/>
        <w:jc w:val="both"/>
      </w:pPr>
      <w:r w:rsidRPr="003248A6">
        <w:t>А) кулич;</w:t>
      </w:r>
    </w:p>
    <w:p w:rsidR="00114742" w:rsidRPr="003248A6" w:rsidRDefault="00114742" w:rsidP="003248A6">
      <w:pPr>
        <w:suppressAutoHyphens/>
        <w:jc w:val="both"/>
      </w:pPr>
      <w:r w:rsidRPr="003248A6">
        <w:t>Б) жаворонки;</w:t>
      </w:r>
    </w:p>
    <w:p w:rsidR="00114742" w:rsidRPr="003248A6" w:rsidRDefault="00114742" w:rsidP="003248A6">
      <w:pPr>
        <w:suppressAutoHyphens/>
        <w:jc w:val="both"/>
      </w:pPr>
      <w:r w:rsidRPr="003248A6">
        <w:t>В) козули, коровки;</w:t>
      </w:r>
    </w:p>
    <w:p w:rsidR="00114742" w:rsidRPr="003248A6" w:rsidRDefault="00114742" w:rsidP="003248A6">
      <w:pPr>
        <w:suppressAutoHyphens/>
        <w:jc w:val="both"/>
      </w:pPr>
    </w:p>
    <w:p w:rsidR="00114742" w:rsidRPr="003248A6" w:rsidRDefault="00114742" w:rsidP="003248A6">
      <w:pPr>
        <w:suppressAutoHyphens/>
        <w:jc w:val="both"/>
      </w:pPr>
      <w:r w:rsidRPr="003248A6">
        <w:t xml:space="preserve">27. Бутеброды – это заимствование: </w:t>
      </w:r>
    </w:p>
    <w:p w:rsidR="00114742" w:rsidRPr="003248A6" w:rsidRDefault="00114742" w:rsidP="003248A6">
      <w:pPr>
        <w:suppressAutoHyphens/>
        <w:jc w:val="both"/>
      </w:pPr>
      <w:r w:rsidRPr="003248A6">
        <w:t xml:space="preserve">А)Французской кухни </w:t>
      </w:r>
    </w:p>
    <w:p w:rsidR="00114742" w:rsidRPr="003248A6" w:rsidRDefault="00114742" w:rsidP="003248A6">
      <w:pPr>
        <w:suppressAutoHyphens/>
        <w:jc w:val="both"/>
      </w:pPr>
      <w:r w:rsidRPr="003248A6">
        <w:t xml:space="preserve">Б) Голландской кухни </w:t>
      </w:r>
    </w:p>
    <w:p w:rsidR="00114742" w:rsidRPr="003248A6" w:rsidRDefault="00114742" w:rsidP="003248A6">
      <w:pPr>
        <w:suppressAutoHyphens/>
        <w:jc w:val="both"/>
      </w:pPr>
      <w:r w:rsidRPr="003248A6">
        <w:t xml:space="preserve">В) Немецкой кухни </w:t>
      </w:r>
    </w:p>
    <w:p w:rsidR="00114742" w:rsidRPr="003248A6" w:rsidRDefault="00114742" w:rsidP="003248A6">
      <w:pPr>
        <w:suppressAutoHyphens/>
        <w:jc w:val="both"/>
      </w:pPr>
    </w:p>
    <w:p w:rsidR="00114742" w:rsidRPr="003248A6" w:rsidRDefault="00114742" w:rsidP="003248A6">
      <w:pPr>
        <w:suppressAutoHyphens/>
        <w:jc w:val="both"/>
      </w:pPr>
      <w:r w:rsidRPr="003248A6">
        <w:t xml:space="preserve">28. В традициях русского гостеприимства существовал: </w:t>
      </w:r>
    </w:p>
    <w:p w:rsidR="00114742" w:rsidRPr="003248A6" w:rsidRDefault="00114742" w:rsidP="003248A6">
      <w:pPr>
        <w:suppressAutoHyphens/>
        <w:jc w:val="both"/>
      </w:pPr>
      <w:r w:rsidRPr="003248A6">
        <w:t xml:space="preserve">А) Обряд «столования» </w:t>
      </w:r>
    </w:p>
    <w:p w:rsidR="00114742" w:rsidRPr="003248A6" w:rsidRDefault="00114742" w:rsidP="003248A6">
      <w:pPr>
        <w:suppressAutoHyphens/>
        <w:jc w:val="both"/>
      </w:pPr>
      <w:r w:rsidRPr="003248A6">
        <w:t xml:space="preserve">Б) Обряд «торжественного пира» </w:t>
      </w:r>
    </w:p>
    <w:p w:rsidR="00114742" w:rsidRPr="003248A6" w:rsidRDefault="00114742" w:rsidP="003248A6">
      <w:pPr>
        <w:suppressAutoHyphens/>
        <w:jc w:val="both"/>
      </w:pPr>
      <w:r w:rsidRPr="003248A6">
        <w:t xml:space="preserve">В) Обряд «целования» </w:t>
      </w:r>
    </w:p>
    <w:p w:rsidR="00114742" w:rsidRPr="003248A6" w:rsidRDefault="00114742" w:rsidP="003248A6">
      <w:pPr>
        <w:suppressAutoHyphens/>
        <w:jc w:val="both"/>
      </w:pPr>
    </w:p>
    <w:p w:rsidR="00114742" w:rsidRPr="003248A6" w:rsidRDefault="00114742" w:rsidP="003248A6">
      <w:pPr>
        <w:suppressAutoHyphens/>
        <w:jc w:val="both"/>
      </w:pPr>
      <w:r w:rsidRPr="003248A6">
        <w:t xml:space="preserve">29. Что такое кулинария? </w:t>
      </w:r>
    </w:p>
    <w:p w:rsidR="00114742" w:rsidRPr="003248A6" w:rsidRDefault="00114742" w:rsidP="003248A6">
      <w:pPr>
        <w:suppressAutoHyphens/>
        <w:jc w:val="both"/>
      </w:pPr>
      <w:r w:rsidRPr="003248A6">
        <w:t xml:space="preserve">А) Освоение подходов к изучению культуры питания с помощью религиоведческих, социальных, национальных аспектов </w:t>
      </w:r>
    </w:p>
    <w:p w:rsidR="00114742" w:rsidRPr="003248A6" w:rsidRDefault="00114742" w:rsidP="003248A6">
      <w:pPr>
        <w:suppressAutoHyphens/>
        <w:jc w:val="both"/>
      </w:pPr>
      <w:r w:rsidRPr="003248A6">
        <w:t xml:space="preserve">Б) Основная традиция культуры питания народов мира </w:t>
      </w:r>
    </w:p>
    <w:p w:rsidR="00114742" w:rsidRPr="003248A6" w:rsidRDefault="00114742" w:rsidP="003248A6">
      <w:pPr>
        <w:suppressAutoHyphens/>
        <w:jc w:val="both"/>
      </w:pPr>
      <w:r w:rsidRPr="003248A6">
        <w:t xml:space="preserve">В) Искусство приготовления пищи </w:t>
      </w:r>
    </w:p>
    <w:p w:rsidR="00114742" w:rsidRPr="003248A6" w:rsidRDefault="00114742" w:rsidP="003248A6">
      <w:pPr>
        <w:suppressAutoHyphens/>
        <w:jc w:val="both"/>
      </w:pPr>
    </w:p>
    <w:p w:rsidR="00114742" w:rsidRPr="003248A6" w:rsidRDefault="00114742" w:rsidP="003248A6">
      <w:pPr>
        <w:suppressAutoHyphens/>
        <w:jc w:val="both"/>
      </w:pPr>
      <w:r w:rsidRPr="003248A6">
        <w:lastRenderedPageBreak/>
        <w:t xml:space="preserve">30. К особенностям кухни стран АТР можно отнести: </w:t>
      </w:r>
    </w:p>
    <w:p w:rsidR="00114742" w:rsidRPr="003248A6" w:rsidRDefault="00114742" w:rsidP="003248A6">
      <w:pPr>
        <w:suppressAutoHyphens/>
        <w:jc w:val="both"/>
      </w:pPr>
      <w:r w:rsidRPr="003248A6">
        <w:t xml:space="preserve">А) Повсеместное использование в пищу морепродуктов </w:t>
      </w:r>
    </w:p>
    <w:p w:rsidR="00114742" w:rsidRPr="003248A6" w:rsidRDefault="00114742" w:rsidP="003248A6">
      <w:pPr>
        <w:suppressAutoHyphens/>
        <w:jc w:val="both"/>
      </w:pPr>
      <w:r w:rsidRPr="003248A6">
        <w:t xml:space="preserve">Б) Повсеместное использование в пищу фруктов </w:t>
      </w:r>
    </w:p>
    <w:p w:rsidR="00114742" w:rsidRPr="003248A6" w:rsidRDefault="00114742" w:rsidP="003248A6">
      <w:pPr>
        <w:suppressAutoHyphens/>
        <w:jc w:val="both"/>
      </w:pPr>
      <w:r w:rsidRPr="003248A6">
        <w:t xml:space="preserve">В) Повсеместное использование в пищу насекомых </w:t>
      </w:r>
    </w:p>
    <w:p w:rsidR="00114742" w:rsidRPr="003248A6" w:rsidRDefault="00114742" w:rsidP="003248A6">
      <w:pPr>
        <w:suppressAutoHyphens/>
        <w:jc w:val="both"/>
      </w:pPr>
    </w:p>
    <w:p w:rsidR="00114742" w:rsidRDefault="00114742" w:rsidP="00684F2C">
      <w:pPr>
        <w:jc w:val="both"/>
        <w:rPr>
          <w:u w:val="single"/>
        </w:rPr>
      </w:pPr>
    </w:p>
    <w:p w:rsidR="00114742" w:rsidRPr="00DC11F5" w:rsidRDefault="00114742"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14742" w:rsidRDefault="00114742" w:rsidP="0008548E">
      <w:pPr>
        <w:jc w:val="both"/>
        <w:rPr>
          <w:i/>
        </w:rPr>
      </w:pPr>
    </w:p>
    <w:p w:rsidR="00114742" w:rsidRDefault="00114742" w:rsidP="001E638B">
      <w:pPr>
        <w:ind w:firstLine="709"/>
        <w:jc w:val="both"/>
        <w:rPr>
          <w:i/>
        </w:rPr>
      </w:pPr>
      <w:r>
        <w:rPr>
          <w:i/>
        </w:rPr>
        <w:t>Практические задания</w:t>
      </w:r>
    </w:p>
    <w:p w:rsidR="00114742" w:rsidRDefault="00114742" w:rsidP="001E638B">
      <w:pPr>
        <w:ind w:firstLine="709"/>
        <w:jc w:val="both"/>
        <w:rPr>
          <w:i/>
        </w:rPr>
      </w:pPr>
      <w:r>
        <w:rPr>
          <w:i/>
        </w:rPr>
        <w:t xml:space="preserve">Проблемно-аналитические задания </w:t>
      </w:r>
    </w:p>
    <w:p w:rsidR="00114742" w:rsidRDefault="00114742" w:rsidP="001E638B">
      <w:pPr>
        <w:ind w:firstLine="709"/>
        <w:jc w:val="both"/>
        <w:rPr>
          <w:i/>
        </w:rPr>
      </w:pPr>
      <w:r w:rsidRPr="005131ED">
        <w:rPr>
          <w:i/>
          <w:highlight w:val="yellow"/>
        </w:rPr>
        <w:t>Творческое задание???</w:t>
      </w:r>
    </w:p>
    <w:p w:rsidR="00114742" w:rsidRPr="00BF46C4" w:rsidRDefault="00114742" w:rsidP="0008548E">
      <w:pPr>
        <w:jc w:val="both"/>
        <w:rPr>
          <w:i/>
        </w:rPr>
      </w:pPr>
    </w:p>
    <w:p w:rsidR="00114742" w:rsidRPr="00BF46C4" w:rsidRDefault="00114742" w:rsidP="000B6283">
      <w:pPr>
        <w:ind w:firstLine="709"/>
        <w:jc w:val="both"/>
        <w:rPr>
          <w:i/>
        </w:rPr>
      </w:pPr>
      <w:r>
        <w:rPr>
          <w:i/>
        </w:rPr>
        <w:t>Комплексное проблемно-аналитическое задание</w:t>
      </w:r>
    </w:p>
    <w:p w:rsidR="00114742" w:rsidRDefault="00114742" w:rsidP="00431F20">
      <w:pPr>
        <w:pStyle w:val="af"/>
        <w:widowControl/>
        <w:ind w:firstLine="539"/>
        <w:rPr>
          <w:iCs w:val="0"/>
          <w:sz w:val="24"/>
        </w:rPr>
      </w:pPr>
      <w:r w:rsidRPr="003E5455">
        <w:rPr>
          <w:iCs w:val="0"/>
          <w:sz w:val="24"/>
        </w:rPr>
        <w:t>В условиях углубления тенденций национального обособления, порой враждебного отношения к представителям других наций и народностей, особенно актуальными являются задачи изучения многообразия национальных культур, традиций и обычаев, самобытности. Возрастает необходимость изучения обычаев и традиций как духовно-нравственных и художественных ценностей наций и народностей.</w:t>
      </w:r>
    </w:p>
    <w:p w:rsidR="00114742" w:rsidRPr="00BE4527" w:rsidRDefault="00114742" w:rsidP="00431F20">
      <w:pPr>
        <w:pStyle w:val="af"/>
        <w:widowControl/>
        <w:ind w:firstLine="539"/>
        <w:rPr>
          <w:i/>
          <w:iCs w:val="0"/>
          <w:sz w:val="24"/>
        </w:rPr>
      </w:pPr>
      <w:r w:rsidRPr="00BE4527">
        <w:rPr>
          <w:i/>
          <w:iCs w:val="0"/>
          <w:sz w:val="24"/>
        </w:rPr>
        <w:t xml:space="preserve">Выскажите свои соображения по поводу дальнейшего развития </w:t>
      </w:r>
      <w:r w:rsidRPr="003E5455">
        <w:rPr>
          <w:i/>
          <w:iCs w:val="0"/>
          <w:sz w:val="24"/>
        </w:rPr>
        <w:t>диалога культур в прост</w:t>
      </w:r>
      <w:r>
        <w:rPr>
          <w:i/>
          <w:iCs w:val="0"/>
          <w:sz w:val="24"/>
        </w:rPr>
        <w:t>ранстве современной цивилизации и индустрии туризма и гостепримства.</w:t>
      </w:r>
    </w:p>
    <w:p w:rsidR="00114742" w:rsidRPr="004E362A" w:rsidRDefault="00114742" w:rsidP="004E362A">
      <w:pPr>
        <w:pStyle w:val="af"/>
        <w:widowControl/>
        <w:ind w:left="720" w:firstLine="0"/>
        <w:rPr>
          <w:i/>
          <w:iCs w:val="0"/>
          <w:sz w:val="24"/>
        </w:rPr>
      </w:pPr>
      <w:r w:rsidRPr="004E362A">
        <w:rPr>
          <w:i/>
          <w:iCs w:val="0"/>
          <w:sz w:val="24"/>
          <w:highlight w:val="yellow"/>
        </w:rPr>
        <w:t>Творческое задание или практическое задание????</w:t>
      </w:r>
    </w:p>
    <w:p w:rsidR="00114742" w:rsidRPr="00CF1A28" w:rsidRDefault="00114742" w:rsidP="005131ED">
      <w:pPr>
        <w:pStyle w:val="1"/>
        <w:spacing w:after="0" w:line="240" w:lineRule="auto"/>
        <w:ind w:left="0"/>
        <w:jc w:val="both"/>
        <w:rPr>
          <w:rFonts w:ascii="Times New Roman" w:hAnsi="Times New Roman"/>
          <w:sz w:val="24"/>
          <w:szCs w:val="24"/>
          <w:lang w:eastAsia="ru-RU"/>
        </w:rPr>
      </w:pPr>
      <w:r w:rsidRPr="0091113E">
        <w:rPr>
          <w:rFonts w:ascii="Times New Roman" w:hAnsi="Times New Roman"/>
          <w:sz w:val="24"/>
          <w:szCs w:val="24"/>
          <w:lang w:eastAsia="ru-RU"/>
        </w:rPr>
        <w:t xml:space="preserve">Разработайте предложения  </w:t>
      </w:r>
      <w:r w:rsidRPr="00CF1A28">
        <w:rPr>
          <w:rFonts w:ascii="Times New Roman" w:hAnsi="Times New Roman"/>
          <w:sz w:val="24"/>
          <w:szCs w:val="24"/>
          <w:lang w:eastAsia="ru-RU"/>
        </w:rPr>
        <w:t>по обеспечению эффективной деятельности гостиницы для потенциальных клиентов из Южной Европы или Северной Европы для виртуального гостиничного комплекса с учётом народных примет и суеверий, традиций гостеприимства, особенностей национальной кухни, обычаев трапезы и подачи блюд.</w:t>
      </w:r>
    </w:p>
    <w:p w:rsidR="00114742" w:rsidRPr="0091113E" w:rsidRDefault="00114742">
      <w:pPr>
        <w:rPr>
          <w:sz w:val="22"/>
          <w:szCs w:val="22"/>
        </w:rPr>
      </w:pPr>
    </w:p>
    <w:sectPr w:rsidR="00114742" w:rsidRPr="0091113E"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F5F5115"/>
    <w:multiLevelType w:val="hybridMultilevel"/>
    <w:tmpl w:val="928A65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6F726F0"/>
    <w:multiLevelType w:val="hybridMultilevel"/>
    <w:tmpl w:val="E49E147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89E0BC4"/>
    <w:multiLevelType w:val="hybridMultilevel"/>
    <w:tmpl w:val="1924CFA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A6F3B9C"/>
    <w:multiLevelType w:val="hybridMultilevel"/>
    <w:tmpl w:val="4F8E5A04"/>
    <w:lvl w:ilvl="0" w:tplc="0419000F">
      <w:start w:val="1"/>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1">
    <w:nsid w:val="292701B5"/>
    <w:multiLevelType w:val="hybridMultilevel"/>
    <w:tmpl w:val="44747A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D210CB8"/>
    <w:multiLevelType w:val="hybridMultilevel"/>
    <w:tmpl w:val="008C34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082282C"/>
    <w:multiLevelType w:val="hybridMultilevel"/>
    <w:tmpl w:val="9A180A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F501E05"/>
    <w:multiLevelType w:val="hybridMultilevel"/>
    <w:tmpl w:val="B2FE64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403B4644"/>
    <w:multiLevelType w:val="hybridMultilevel"/>
    <w:tmpl w:val="C10EBC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DDC34E0"/>
    <w:multiLevelType w:val="hybridMultilevel"/>
    <w:tmpl w:val="72EC6B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nsid w:val="5CF57289"/>
    <w:multiLevelType w:val="hybridMultilevel"/>
    <w:tmpl w:val="C44649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3">
    <w:nsid w:val="603E7CD1"/>
    <w:multiLevelType w:val="hybridMultilevel"/>
    <w:tmpl w:val="6A3C1F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60A15502"/>
    <w:multiLevelType w:val="hybridMultilevel"/>
    <w:tmpl w:val="B454A53E"/>
    <w:lvl w:ilvl="0" w:tplc="9B6645D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5">
    <w:nsid w:val="61BD4E0A"/>
    <w:multiLevelType w:val="hybridMultilevel"/>
    <w:tmpl w:val="3E84BCE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6">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7">
    <w:nsid w:val="6A4E7655"/>
    <w:multiLevelType w:val="hybridMultilevel"/>
    <w:tmpl w:val="217035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6B8B08E0"/>
    <w:multiLevelType w:val="hybridMultilevel"/>
    <w:tmpl w:val="7B9C8F7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0">
    <w:nsid w:val="70023B95"/>
    <w:multiLevelType w:val="hybridMultilevel"/>
    <w:tmpl w:val="DC9017C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757B35F0"/>
    <w:multiLevelType w:val="hybridMultilevel"/>
    <w:tmpl w:val="ED6C0ED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4">
    <w:nsid w:val="7DB13BCA"/>
    <w:multiLevelType w:val="hybridMultilevel"/>
    <w:tmpl w:val="EC4EFC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7F077EC2"/>
    <w:multiLevelType w:val="hybridMultilevel"/>
    <w:tmpl w:val="963E667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9"/>
  </w:num>
  <w:num w:numId="3">
    <w:abstractNumId w:val="9"/>
  </w:num>
  <w:num w:numId="4">
    <w:abstractNumId w:val="19"/>
  </w:num>
  <w:num w:numId="5">
    <w:abstractNumId w:val="8"/>
  </w:num>
  <w:num w:numId="6">
    <w:abstractNumId w:val="3"/>
  </w:num>
  <w:num w:numId="7">
    <w:abstractNumId w:val="14"/>
  </w:num>
  <w:num w:numId="8">
    <w:abstractNumId w:val="20"/>
  </w:num>
  <w:num w:numId="9">
    <w:abstractNumId w:val="33"/>
  </w:num>
  <w:num w:numId="10">
    <w:abstractNumId w:val="15"/>
  </w:num>
  <w:num w:numId="11">
    <w:abstractNumId w:val="31"/>
  </w:num>
  <w:num w:numId="12">
    <w:abstractNumId w:val="26"/>
  </w:num>
  <w:num w:numId="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7"/>
  </w:num>
  <w:num w:numId="16">
    <w:abstractNumId w:val="10"/>
  </w:num>
  <w:num w:numId="17">
    <w:abstractNumId w:val="21"/>
  </w:num>
  <w:num w:numId="18">
    <w:abstractNumId w:val="4"/>
  </w:num>
  <w:num w:numId="19">
    <w:abstractNumId w:val="12"/>
  </w:num>
  <w:num w:numId="20">
    <w:abstractNumId w:val="13"/>
  </w:num>
  <w:num w:numId="21">
    <w:abstractNumId w:val="23"/>
  </w:num>
  <w:num w:numId="22">
    <w:abstractNumId w:val="34"/>
  </w:num>
  <w:num w:numId="23">
    <w:abstractNumId w:val="11"/>
  </w:num>
  <w:num w:numId="24">
    <w:abstractNumId w:val="16"/>
  </w:num>
  <w:num w:numId="25">
    <w:abstractNumId w:val="6"/>
  </w:num>
  <w:num w:numId="26">
    <w:abstractNumId w:val="5"/>
  </w:num>
  <w:num w:numId="27">
    <w:abstractNumId w:val="32"/>
  </w:num>
  <w:num w:numId="28">
    <w:abstractNumId w:val="17"/>
  </w:num>
  <w:num w:numId="29">
    <w:abstractNumId w:val="24"/>
  </w:num>
  <w:num w:numId="30">
    <w:abstractNumId w:val="28"/>
  </w:num>
  <w:num w:numId="31">
    <w:abstractNumId w:val="30"/>
  </w:num>
  <w:num w:numId="32">
    <w:abstractNumId w:val="25"/>
  </w:num>
  <w:num w:numId="33">
    <w:abstractNumId w:val="27"/>
  </w:num>
  <w:num w:numId="34">
    <w:abstractNumId w:val="18"/>
  </w:num>
  <w:num w:numId="35">
    <w:abstractNumId w:val="3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C17"/>
    <w:rsid w:val="00005472"/>
    <w:rsid w:val="0001303E"/>
    <w:rsid w:val="000135E6"/>
    <w:rsid w:val="00016276"/>
    <w:rsid w:val="00022183"/>
    <w:rsid w:val="0002526A"/>
    <w:rsid w:val="0003302C"/>
    <w:rsid w:val="00033CEA"/>
    <w:rsid w:val="00034A75"/>
    <w:rsid w:val="000366C4"/>
    <w:rsid w:val="00036E7D"/>
    <w:rsid w:val="000472E3"/>
    <w:rsid w:val="0005250F"/>
    <w:rsid w:val="00056E46"/>
    <w:rsid w:val="00057CBB"/>
    <w:rsid w:val="00060571"/>
    <w:rsid w:val="00066865"/>
    <w:rsid w:val="00072222"/>
    <w:rsid w:val="00075FB2"/>
    <w:rsid w:val="00076108"/>
    <w:rsid w:val="000830E8"/>
    <w:rsid w:val="00084190"/>
    <w:rsid w:val="00084669"/>
    <w:rsid w:val="0008548E"/>
    <w:rsid w:val="00090B42"/>
    <w:rsid w:val="000921C1"/>
    <w:rsid w:val="00092B25"/>
    <w:rsid w:val="000A5A62"/>
    <w:rsid w:val="000B027A"/>
    <w:rsid w:val="000B2E6F"/>
    <w:rsid w:val="000B6283"/>
    <w:rsid w:val="000B66F0"/>
    <w:rsid w:val="000C281F"/>
    <w:rsid w:val="000C690E"/>
    <w:rsid w:val="000D0F53"/>
    <w:rsid w:val="000D2F00"/>
    <w:rsid w:val="000D48EF"/>
    <w:rsid w:val="000D793F"/>
    <w:rsid w:val="000E53B6"/>
    <w:rsid w:val="000F0053"/>
    <w:rsid w:val="000F0146"/>
    <w:rsid w:val="000F0F00"/>
    <w:rsid w:val="000F1F67"/>
    <w:rsid w:val="000F229C"/>
    <w:rsid w:val="000F440F"/>
    <w:rsid w:val="000F6BF8"/>
    <w:rsid w:val="00104A2A"/>
    <w:rsid w:val="0011002C"/>
    <w:rsid w:val="0011209E"/>
    <w:rsid w:val="001134DA"/>
    <w:rsid w:val="0011373B"/>
    <w:rsid w:val="00114742"/>
    <w:rsid w:val="0011664E"/>
    <w:rsid w:val="00117F6D"/>
    <w:rsid w:val="001258D3"/>
    <w:rsid w:val="0013497C"/>
    <w:rsid w:val="001423B8"/>
    <w:rsid w:val="001446E2"/>
    <w:rsid w:val="00151257"/>
    <w:rsid w:val="00155986"/>
    <w:rsid w:val="0015711D"/>
    <w:rsid w:val="00160160"/>
    <w:rsid w:val="001615E8"/>
    <w:rsid w:val="00162942"/>
    <w:rsid w:val="001654FA"/>
    <w:rsid w:val="00171C02"/>
    <w:rsid w:val="00176CDC"/>
    <w:rsid w:val="001824BF"/>
    <w:rsid w:val="0018464F"/>
    <w:rsid w:val="001A1736"/>
    <w:rsid w:val="001A1F37"/>
    <w:rsid w:val="001A5339"/>
    <w:rsid w:val="001A6EEF"/>
    <w:rsid w:val="001B2D68"/>
    <w:rsid w:val="001B2FE0"/>
    <w:rsid w:val="001B40A2"/>
    <w:rsid w:val="001B5EB7"/>
    <w:rsid w:val="001B60D7"/>
    <w:rsid w:val="001C5440"/>
    <w:rsid w:val="001C5872"/>
    <w:rsid w:val="001D3ABC"/>
    <w:rsid w:val="001D3BD4"/>
    <w:rsid w:val="001D3CDD"/>
    <w:rsid w:val="001D4F6F"/>
    <w:rsid w:val="001E1177"/>
    <w:rsid w:val="001E43EC"/>
    <w:rsid w:val="001E5A43"/>
    <w:rsid w:val="001E638B"/>
    <w:rsid w:val="001F0A5D"/>
    <w:rsid w:val="001F5B8A"/>
    <w:rsid w:val="0020180A"/>
    <w:rsid w:val="00201B8B"/>
    <w:rsid w:val="002047DA"/>
    <w:rsid w:val="00207660"/>
    <w:rsid w:val="0021291A"/>
    <w:rsid w:val="00215348"/>
    <w:rsid w:val="00215742"/>
    <w:rsid w:val="00221077"/>
    <w:rsid w:val="00233758"/>
    <w:rsid w:val="00234682"/>
    <w:rsid w:val="00234A45"/>
    <w:rsid w:val="002378D5"/>
    <w:rsid w:val="00240323"/>
    <w:rsid w:val="0024195B"/>
    <w:rsid w:val="00243CC6"/>
    <w:rsid w:val="00244D48"/>
    <w:rsid w:val="00253C7D"/>
    <w:rsid w:val="00253EB2"/>
    <w:rsid w:val="00257C0F"/>
    <w:rsid w:val="00262FFD"/>
    <w:rsid w:val="00270187"/>
    <w:rsid w:val="00272400"/>
    <w:rsid w:val="002814DC"/>
    <w:rsid w:val="00282578"/>
    <w:rsid w:val="00283043"/>
    <w:rsid w:val="00283F33"/>
    <w:rsid w:val="00284B75"/>
    <w:rsid w:val="002900BE"/>
    <w:rsid w:val="00292248"/>
    <w:rsid w:val="002A1EA3"/>
    <w:rsid w:val="002A5A5B"/>
    <w:rsid w:val="002B7646"/>
    <w:rsid w:val="002C1568"/>
    <w:rsid w:val="002C2420"/>
    <w:rsid w:val="002D0F2F"/>
    <w:rsid w:val="002D30B4"/>
    <w:rsid w:val="002E3693"/>
    <w:rsid w:val="002E6EA5"/>
    <w:rsid w:val="002F1FCD"/>
    <w:rsid w:val="002F2EDF"/>
    <w:rsid w:val="002F782F"/>
    <w:rsid w:val="003013BD"/>
    <w:rsid w:val="00302DFD"/>
    <w:rsid w:val="00313976"/>
    <w:rsid w:val="003248A6"/>
    <w:rsid w:val="0032634E"/>
    <w:rsid w:val="00330BD5"/>
    <w:rsid w:val="003363FA"/>
    <w:rsid w:val="00337D36"/>
    <w:rsid w:val="0034105A"/>
    <w:rsid w:val="00350EF3"/>
    <w:rsid w:val="003519D7"/>
    <w:rsid w:val="00353B01"/>
    <w:rsid w:val="00355E39"/>
    <w:rsid w:val="00360B62"/>
    <w:rsid w:val="003677C0"/>
    <w:rsid w:val="00367A3C"/>
    <w:rsid w:val="00375E38"/>
    <w:rsid w:val="003777FE"/>
    <w:rsid w:val="003845E9"/>
    <w:rsid w:val="00387733"/>
    <w:rsid w:val="0039319A"/>
    <w:rsid w:val="00394DB7"/>
    <w:rsid w:val="003A7177"/>
    <w:rsid w:val="003A76FF"/>
    <w:rsid w:val="003B1DD6"/>
    <w:rsid w:val="003B2E7C"/>
    <w:rsid w:val="003B6F06"/>
    <w:rsid w:val="003C4013"/>
    <w:rsid w:val="003C5DD8"/>
    <w:rsid w:val="003C752F"/>
    <w:rsid w:val="003D5916"/>
    <w:rsid w:val="003E2C9F"/>
    <w:rsid w:val="003E48E0"/>
    <w:rsid w:val="003E5455"/>
    <w:rsid w:val="003E799C"/>
    <w:rsid w:val="003F0CEF"/>
    <w:rsid w:val="003F18DB"/>
    <w:rsid w:val="003F1B00"/>
    <w:rsid w:val="003F2293"/>
    <w:rsid w:val="003F3576"/>
    <w:rsid w:val="003F4282"/>
    <w:rsid w:val="003F48D3"/>
    <w:rsid w:val="003F536C"/>
    <w:rsid w:val="0040180E"/>
    <w:rsid w:val="00412092"/>
    <w:rsid w:val="004159E3"/>
    <w:rsid w:val="00417388"/>
    <w:rsid w:val="00421296"/>
    <w:rsid w:val="00424966"/>
    <w:rsid w:val="0043057E"/>
    <w:rsid w:val="00431F20"/>
    <w:rsid w:val="00433668"/>
    <w:rsid w:val="00450D6C"/>
    <w:rsid w:val="00454EA2"/>
    <w:rsid w:val="00466912"/>
    <w:rsid w:val="004713A2"/>
    <w:rsid w:val="0047775E"/>
    <w:rsid w:val="004A24F9"/>
    <w:rsid w:val="004A2764"/>
    <w:rsid w:val="004A2C87"/>
    <w:rsid w:val="004A4FC8"/>
    <w:rsid w:val="004B0DB4"/>
    <w:rsid w:val="004B305B"/>
    <w:rsid w:val="004B477A"/>
    <w:rsid w:val="004B69FC"/>
    <w:rsid w:val="004D1285"/>
    <w:rsid w:val="004D2C5D"/>
    <w:rsid w:val="004D4ABB"/>
    <w:rsid w:val="004E1D16"/>
    <w:rsid w:val="004E2400"/>
    <w:rsid w:val="004E362A"/>
    <w:rsid w:val="004E5484"/>
    <w:rsid w:val="004E5AA0"/>
    <w:rsid w:val="004E7649"/>
    <w:rsid w:val="004F4739"/>
    <w:rsid w:val="004F780A"/>
    <w:rsid w:val="004F7B61"/>
    <w:rsid w:val="0050343B"/>
    <w:rsid w:val="00510F01"/>
    <w:rsid w:val="005131ED"/>
    <w:rsid w:val="00514499"/>
    <w:rsid w:val="0052002C"/>
    <w:rsid w:val="00521EC4"/>
    <w:rsid w:val="005369F9"/>
    <w:rsid w:val="005523AB"/>
    <w:rsid w:val="00554FB1"/>
    <w:rsid w:val="0055677D"/>
    <w:rsid w:val="00557DC1"/>
    <w:rsid w:val="00566524"/>
    <w:rsid w:val="005762BB"/>
    <w:rsid w:val="00586578"/>
    <w:rsid w:val="00586680"/>
    <w:rsid w:val="00595C13"/>
    <w:rsid w:val="005A5AE6"/>
    <w:rsid w:val="005B0DEE"/>
    <w:rsid w:val="005B6382"/>
    <w:rsid w:val="005B6B6E"/>
    <w:rsid w:val="005C1F1F"/>
    <w:rsid w:val="005C2B3C"/>
    <w:rsid w:val="005C4423"/>
    <w:rsid w:val="005C66B3"/>
    <w:rsid w:val="005C686E"/>
    <w:rsid w:val="005D1725"/>
    <w:rsid w:val="005D6601"/>
    <w:rsid w:val="005D6E2F"/>
    <w:rsid w:val="005E6CE1"/>
    <w:rsid w:val="005F0774"/>
    <w:rsid w:val="005F306E"/>
    <w:rsid w:val="005F48B9"/>
    <w:rsid w:val="005F5921"/>
    <w:rsid w:val="005F7335"/>
    <w:rsid w:val="006038D7"/>
    <w:rsid w:val="006178D3"/>
    <w:rsid w:val="0062094A"/>
    <w:rsid w:val="006237AC"/>
    <w:rsid w:val="00625EBA"/>
    <w:rsid w:val="006351D8"/>
    <w:rsid w:val="00637074"/>
    <w:rsid w:val="0064031F"/>
    <w:rsid w:val="0064569F"/>
    <w:rsid w:val="006456CF"/>
    <w:rsid w:val="0065192A"/>
    <w:rsid w:val="00655980"/>
    <w:rsid w:val="0066220B"/>
    <w:rsid w:val="00662CEE"/>
    <w:rsid w:val="00665FCC"/>
    <w:rsid w:val="00666C72"/>
    <w:rsid w:val="006744CB"/>
    <w:rsid w:val="006760DD"/>
    <w:rsid w:val="006774E3"/>
    <w:rsid w:val="00684F2C"/>
    <w:rsid w:val="006937DF"/>
    <w:rsid w:val="006962BD"/>
    <w:rsid w:val="00696F5D"/>
    <w:rsid w:val="006A0082"/>
    <w:rsid w:val="006A0271"/>
    <w:rsid w:val="006A0F73"/>
    <w:rsid w:val="006A316B"/>
    <w:rsid w:val="006A5AB7"/>
    <w:rsid w:val="006A74FC"/>
    <w:rsid w:val="006C2F1D"/>
    <w:rsid w:val="006C4353"/>
    <w:rsid w:val="006D2C90"/>
    <w:rsid w:val="006E0C2C"/>
    <w:rsid w:val="006E3F4E"/>
    <w:rsid w:val="006E45B3"/>
    <w:rsid w:val="006F156F"/>
    <w:rsid w:val="006F2550"/>
    <w:rsid w:val="006F5EFD"/>
    <w:rsid w:val="00700964"/>
    <w:rsid w:val="0070646A"/>
    <w:rsid w:val="007069BE"/>
    <w:rsid w:val="00707077"/>
    <w:rsid w:val="00707E3B"/>
    <w:rsid w:val="0071262F"/>
    <w:rsid w:val="00715365"/>
    <w:rsid w:val="00720A58"/>
    <w:rsid w:val="007214C2"/>
    <w:rsid w:val="00722502"/>
    <w:rsid w:val="007241D5"/>
    <w:rsid w:val="00724DBC"/>
    <w:rsid w:val="007251C6"/>
    <w:rsid w:val="007253B9"/>
    <w:rsid w:val="0073191F"/>
    <w:rsid w:val="00732CCE"/>
    <w:rsid w:val="00732D6C"/>
    <w:rsid w:val="00733C05"/>
    <w:rsid w:val="007405F5"/>
    <w:rsid w:val="00743BFB"/>
    <w:rsid w:val="00754ABC"/>
    <w:rsid w:val="00754EDB"/>
    <w:rsid w:val="007557B3"/>
    <w:rsid w:val="00756B41"/>
    <w:rsid w:val="00764CE2"/>
    <w:rsid w:val="00764F3B"/>
    <w:rsid w:val="00772C22"/>
    <w:rsid w:val="00773DBC"/>
    <w:rsid w:val="00777B12"/>
    <w:rsid w:val="00780A53"/>
    <w:rsid w:val="00784213"/>
    <w:rsid w:val="0078534B"/>
    <w:rsid w:val="00794524"/>
    <w:rsid w:val="00795927"/>
    <w:rsid w:val="007A0E70"/>
    <w:rsid w:val="007A2CC8"/>
    <w:rsid w:val="007A3601"/>
    <w:rsid w:val="007B023B"/>
    <w:rsid w:val="007B0901"/>
    <w:rsid w:val="007B4F98"/>
    <w:rsid w:val="007C1503"/>
    <w:rsid w:val="007C2426"/>
    <w:rsid w:val="007C3243"/>
    <w:rsid w:val="007C523C"/>
    <w:rsid w:val="007C7C85"/>
    <w:rsid w:val="007D2535"/>
    <w:rsid w:val="007D5A9A"/>
    <w:rsid w:val="007E03E8"/>
    <w:rsid w:val="007E2B58"/>
    <w:rsid w:val="007E49F4"/>
    <w:rsid w:val="007E69D7"/>
    <w:rsid w:val="007F2871"/>
    <w:rsid w:val="007F3659"/>
    <w:rsid w:val="007F3ACF"/>
    <w:rsid w:val="007F54B3"/>
    <w:rsid w:val="00802C02"/>
    <w:rsid w:val="00802F71"/>
    <w:rsid w:val="008170B6"/>
    <w:rsid w:val="008219F8"/>
    <w:rsid w:val="008256BE"/>
    <w:rsid w:val="00826550"/>
    <w:rsid w:val="00831779"/>
    <w:rsid w:val="008365A6"/>
    <w:rsid w:val="00836F29"/>
    <w:rsid w:val="0084206C"/>
    <w:rsid w:val="008434AC"/>
    <w:rsid w:val="00843BD8"/>
    <w:rsid w:val="008508D2"/>
    <w:rsid w:val="00852C66"/>
    <w:rsid w:val="008605FE"/>
    <w:rsid w:val="008646C3"/>
    <w:rsid w:val="008649FD"/>
    <w:rsid w:val="008727D0"/>
    <w:rsid w:val="008859B4"/>
    <w:rsid w:val="0088674A"/>
    <w:rsid w:val="008923FA"/>
    <w:rsid w:val="0089270A"/>
    <w:rsid w:val="00895AA6"/>
    <w:rsid w:val="00896A13"/>
    <w:rsid w:val="00897C5B"/>
    <w:rsid w:val="008A11AF"/>
    <w:rsid w:val="008A716F"/>
    <w:rsid w:val="008A7E41"/>
    <w:rsid w:val="008B3563"/>
    <w:rsid w:val="008B3D55"/>
    <w:rsid w:val="008D059F"/>
    <w:rsid w:val="008D72DB"/>
    <w:rsid w:val="008E0C87"/>
    <w:rsid w:val="008E601C"/>
    <w:rsid w:val="008F196D"/>
    <w:rsid w:val="0090429A"/>
    <w:rsid w:val="00904BBC"/>
    <w:rsid w:val="00907318"/>
    <w:rsid w:val="0091113E"/>
    <w:rsid w:val="009220A7"/>
    <w:rsid w:val="00922ADD"/>
    <w:rsid w:val="0092641C"/>
    <w:rsid w:val="00933654"/>
    <w:rsid w:val="00934B66"/>
    <w:rsid w:val="00935672"/>
    <w:rsid w:val="00940B4F"/>
    <w:rsid w:val="00942190"/>
    <w:rsid w:val="00942D0B"/>
    <w:rsid w:val="009512A4"/>
    <w:rsid w:val="00952F45"/>
    <w:rsid w:val="00954BB8"/>
    <w:rsid w:val="0095663B"/>
    <w:rsid w:val="00956B22"/>
    <w:rsid w:val="00960817"/>
    <w:rsid w:val="00960E38"/>
    <w:rsid w:val="009658B9"/>
    <w:rsid w:val="00966D75"/>
    <w:rsid w:val="00975D60"/>
    <w:rsid w:val="009775C6"/>
    <w:rsid w:val="0099483A"/>
    <w:rsid w:val="009968CF"/>
    <w:rsid w:val="00996A25"/>
    <w:rsid w:val="009A0559"/>
    <w:rsid w:val="009A34D9"/>
    <w:rsid w:val="009A4485"/>
    <w:rsid w:val="009A4F46"/>
    <w:rsid w:val="009A7524"/>
    <w:rsid w:val="009B1BE2"/>
    <w:rsid w:val="009C1899"/>
    <w:rsid w:val="009C3425"/>
    <w:rsid w:val="009C38DB"/>
    <w:rsid w:val="009C58AD"/>
    <w:rsid w:val="009D17A9"/>
    <w:rsid w:val="009E0C36"/>
    <w:rsid w:val="009E6626"/>
    <w:rsid w:val="009F34F2"/>
    <w:rsid w:val="00A134C3"/>
    <w:rsid w:val="00A16E3A"/>
    <w:rsid w:val="00A23C38"/>
    <w:rsid w:val="00A35F47"/>
    <w:rsid w:val="00A430D9"/>
    <w:rsid w:val="00A44DFF"/>
    <w:rsid w:val="00A4506C"/>
    <w:rsid w:val="00A567A0"/>
    <w:rsid w:val="00A56E45"/>
    <w:rsid w:val="00A61A8C"/>
    <w:rsid w:val="00A77B78"/>
    <w:rsid w:val="00A8700A"/>
    <w:rsid w:val="00A87544"/>
    <w:rsid w:val="00A91F5F"/>
    <w:rsid w:val="00A92D7B"/>
    <w:rsid w:val="00A941AA"/>
    <w:rsid w:val="00A96FF5"/>
    <w:rsid w:val="00AA13E3"/>
    <w:rsid w:val="00AA24C3"/>
    <w:rsid w:val="00AB6580"/>
    <w:rsid w:val="00AC2938"/>
    <w:rsid w:val="00AD0283"/>
    <w:rsid w:val="00AD3DA8"/>
    <w:rsid w:val="00AD658D"/>
    <w:rsid w:val="00AE310A"/>
    <w:rsid w:val="00AE40A4"/>
    <w:rsid w:val="00AE7A3F"/>
    <w:rsid w:val="00AE7BAC"/>
    <w:rsid w:val="00AF0217"/>
    <w:rsid w:val="00AF0687"/>
    <w:rsid w:val="00AF070E"/>
    <w:rsid w:val="00AF16E5"/>
    <w:rsid w:val="00B07384"/>
    <w:rsid w:val="00B10602"/>
    <w:rsid w:val="00B13684"/>
    <w:rsid w:val="00B20600"/>
    <w:rsid w:val="00B219AE"/>
    <w:rsid w:val="00B22613"/>
    <w:rsid w:val="00B244FC"/>
    <w:rsid w:val="00B259CB"/>
    <w:rsid w:val="00B319A4"/>
    <w:rsid w:val="00B408B6"/>
    <w:rsid w:val="00B43110"/>
    <w:rsid w:val="00B435A3"/>
    <w:rsid w:val="00B47B0E"/>
    <w:rsid w:val="00B63CCA"/>
    <w:rsid w:val="00B65424"/>
    <w:rsid w:val="00B75BE2"/>
    <w:rsid w:val="00B91DFF"/>
    <w:rsid w:val="00B92560"/>
    <w:rsid w:val="00B92EED"/>
    <w:rsid w:val="00B940C4"/>
    <w:rsid w:val="00B94CB1"/>
    <w:rsid w:val="00B97BE2"/>
    <w:rsid w:val="00BB016D"/>
    <w:rsid w:val="00BB1B65"/>
    <w:rsid w:val="00BB7524"/>
    <w:rsid w:val="00BB791C"/>
    <w:rsid w:val="00BC3346"/>
    <w:rsid w:val="00BC5BB2"/>
    <w:rsid w:val="00BD106F"/>
    <w:rsid w:val="00BD314D"/>
    <w:rsid w:val="00BD3B7D"/>
    <w:rsid w:val="00BD5685"/>
    <w:rsid w:val="00BE24BB"/>
    <w:rsid w:val="00BE3581"/>
    <w:rsid w:val="00BE401E"/>
    <w:rsid w:val="00BE4527"/>
    <w:rsid w:val="00BE57FE"/>
    <w:rsid w:val="00BF0B15"/>
    <w:rsid w:val="00BF46C4"/>
    <w:rsid w:val="00C036B0"/>
    <w:rsid w:val="00C06B3E"/>
    <w:rsid w:val="00C11074"/>
    <w:rsid w:val="00C11973"/>
    <w:rsid w:val="00C12B5D"/>
    <w:rsid w:val="00C1509E"/>
    <w:rsid w:val="00C310C6"/>
    <w:rsid w:val="00C323C7"/>
    <w:rsid w:val="00C326D2"/>
    <w:rsid w:val="00C347C0"/>
    <w:rsid w:val="00C36EC8"/>
    <w:rsid w:val="00C46911"/>
    <w:rsid w:val="00C53680"/>
    <w:rsid w:val="00C53F75"/>
    <w:rsid w:val="00C54516"/>
    <w:rsid w:val="00C65C36"/>
    <w:rsid w:val="00C7395D"/>
    <w:rsid w:val="00C74A38"/>
    <w:rsid w:val="00C8171F"/>
    <w:rsid w:val="00C822C1"/>
    <w:rsid w:val="00C90DF3"/>
    <w:rsid w:val="00C94696"/>
    <w:rsid w:val="00CA0FC5"/>
    <w:rsid w:val="00CA10C0"/>
    <w:rsid w:val="00CA38FF"/>
    <w:rsid w:val="00CC7FE5"/>
    <w:rsid w:val="00CD3615"/>
    <w:rsid w:val="00CD591B"/>
    <w:rsid w:val="00CD68F7"/>
    <w:rsid w:val="00CD6905"/>
    <w:rsid w:val="00CD7788"/>
    <w:rsid w:val="00CE089B"/>
    <w:rsid w:val="00CE3578"/>
    <w:rsid w:val="00CE4747"/>
    <w:rsid w:val="00CE5CFF"/>
    <w:rsid w:val="00CF1A28"/>
    <w:rsid w:val="00CF2A96"/>
    <w:rsid w:val="00CF6992"/>
    <w:rsid w:val="00CF6B2C"/>
    <w:rsid w:val="00D00133"/>
    <w:rsid w:val="00D105F6"/>
    <w:rsid w:val="00D1126D"/>
    <w:rsid w:val="00D11A45"/>
    <w:rsid w:val="00D13AD1"/>
    <w:rsid w:val="00D172B8"/>
    <w:rsid w:val="00D261DE"/>
    <w:rsid w:val="00D31D15"/>
    <w:rsid w:val="00D31D24"/>
    <w:rsid w:val="00D3275A"/>
    <w:rsid w:val="00D410F2"/>
    <w:rsid w:val="00D415B0"/>
    <w:rsid w:val="00D53982"/>
    <w:rsid w:val="00D55DE3"/>
    <w:rsid w:val="00D57159"/>
    <w:rsid w:val="00D5728C"/>
    <w:rsid w:val="00D67B67"/>
    <w:rsid w:val="00D85028"/>
    <w:rsid w:val="00D862BD"/>
    <w:rsid w:val="00DA4EA2"/>
    <w:rsid w:val="00DB6F05"/>
    <w:rsid w:val="00DC11F5"/>
    <w:rsid w:val="00DE12BE"/>
    <w:rsid w:val="00DE3071"/>
    <w:rsid w:val="00DF4481"/>
    <w:rsid w:val="00E04702"/>
    <w:rsid w:val="00E079D9"/>
    <w:rsid w:val="00E12097"/>
    <w:rsid w:val="00E13F01"/>
    <w:rsid w:val="00E16F87"/>
    <w:rsid w:val="00E21B98"/>
    <w:rsid w:val="00E31B51"/>
    <w:rsid w:val="00E324FF"/>
    <w:rsid w:val="00E3414D"/>
    <w:rsid w:val="00E353DC"/>
    <w:rsid w:val="00E376C9"/>
    <w:rsid w:val="00E42711"/>
    <w:rsid w:val="00E46EB1"/>
    <w:rsid w:val="00E54D67"/>
    <w:rsid w:val="00E562B2"/>
    <w:rsid w:val="00E66028"/>
    <w:rsid w:val="00E67765"/>
    <w:rsid w:val="00E70EB1"/>
    <w:rsid w:val="00E73DF4"/>
    <w:rsid w:val="00E76C87"/>
    <w:rsid w:val="00E80F41"/>
    <w:rsid w:val="00E8101E"/>
    <w:rsid w:val="00E911C1"/>
    <w:rsid w:val="00E937B3"/>
    <w:rsid w:val="00E96F03"/>
    <w:rsid w:val="00EA0EBE"/>
    <w:rsid w:val="00EA1884"/>
    <w:rsid w:val="00EA7FF3"/>
    <w:rsid w:val="00EB065C"/>
    <w:rsid w:val="00EB27F3"/>
    <w:rsid w:val="00EB3314"/>
    <w:rsid w:val="00EB3399"/>
    <w:rsid w:val="00EC232D"/>
    <w:rsid w:val="00EC3BF7"/>
    <w:rsid w:val="00EC5D20"/>
    <w:rsid w:val="00EC6C16"/>
    <w:rsid w:val="00ED1024"/>
    <w:rsid w:val="00ED2A63"/>
    <w:rsid w:val="00ED396A"/>
    <w:rsid w:val="00ED3E68"/>
    <w:rsid w:val="00ED4788"/>
    <w:rsid w:val="00EE58E5"/>
    <w:rsid w:val="00EE64B9"/>
    <w:rsid w:val="00EE7217"/>
    <w:rsid w:val="00EF140F"/>
    <w:rsid w:val="00EF31F4"/>
    <w:rsid w:val="00EF5CC9"/>
    <w:rsid w:val="00EF6367"/>
    <w:rsid w:val="00EF7E16"/>
    <w:rsid w:val="00EF7E24"/>
    <w:rsid w:val="00F0399E"/>
    <w:rsid w:val="00F11CA9"/>
    <w:rsid w:val="00F1768B"/>
    <w:rsid w:val="00F229AC"/>
    <w:rsid w:val="00F24D0B"/>
    <w:rsid w:val="00F250C3"/>
    <w:rsid w:val="00F27EA9"/>
    <w:rsid w:val="00F3044D"/>
    <w:rsid w:val="00F3438D"/>
    <w:rsid w:val="00F4624E"/>
    <w:rsid w:val="00F5396A"/>
    <w:rsid w:val="00F61211"/>
    <w:rsid w:val="00F617AD"/>
    <w:rsid w:val="00F663DA"/>
    <w:rsid w:val="00F70365"/>
    <w:rsid w:val="00F742CF"/>
    <w:rsid w:val="00F75781"/>
    <w:rsid w:val="00F858FF"/>
    <w:rsid w:val="00F85D00"/>
    <w:rsid w:val="00F918CC"/>
    <w:rsid w:val="00F91CD9"/>
    <w:rsid w:val="00F92B2D"/>
    <w:rsid w:val="00F93251"/>
    <w:rsid w:val="00F9543C"/>
    <w:rsid w:val="00FA3241"/>
    <w:rsid w:val="00FA3351"/>
    <w:rsid w:val="00FA4E96"/>
    <w:rsid w:val="00FA628D"/>
    <w:rsid w:val="00FB4057"/>
    <w:rsid w:val="00FB5B5E"/>
    <w:rsid w:val="00FC3B95"/>
    <w:rsid w:val="00FC4B5B"/>
    <w:rsid w:val="00FC5090"/>
    <w:rsid w:val="00FD2413"/>
    <w:rsid w:val="00FD7114"/>
    <w:rsid w:val="00FE264D"/>
    <w:rsid w:val="00FE5CA6"/>
    <w:rsid w:val="00FE73FF"/>
    <w:rsid w:val="00FE7D03"/>
    <w:rsid w:val="00FF3379"/>
    <w:rsid w:val="00FF63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HTML">
    <w:name w:val="HTML Preformatted"/>
    <w:basedOn w:val="a"/>
    <w:link w:val="HTML0"/>
    <w:uiPriority w:val="99"/>
    <w:rsid w:val="00E42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locked/>
    <w:rsid w:val="00E42711"/>
    <w:rPr>
      <w:rFonts w:ascii="Courier New" w:hAnsi="Courier New" w:cs="Courier New"/>
    </w:rPr>
  </w:style>
  <w:style w:type="character" w:customStyle="1" w:styleId="extendedtext-short">
    <w:name w:val="extendedtext-short"/>
    <w:uiPriority w:val="99"/>
    <w:rsid w:val="00C53F75"/>
    <w:rPr>
      <w:rFonts w:cs="Times New Roman"/>
    </w:rPr>
  </w:style>
  <w:style w:type="paragraph" w:customStyle="1" w:styleId="Default">
    <w:name w:val="Default"/>
    <w:uiPriority w:val="99"/>
    <w:rsid w:val="00AD3DA8"/>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6396690">
      <w:marLeft w:val="0"/>
      <w:marRight w:val="0"/>
      <w:marTop w:val="0"/>
      <w:marBottom w:val="0"/>
      <w:divBdr>
        <w:top w:val="none" w:sz="0" w:space="0" w:color="auto"/>
        <w:left w:val="none" w:sz="0" w:space="0" w:color="auto"/>
        <w:bottom w:val="none" w:sz="0" w:space="0" w:color="auto"/>
        <w:right w:val="none" w:sz="0" w:space="0" w:color="auto"/>
      </w:divBdr>
      <w:divsChild>
        <w:div w:id="2096396739">
          <w:marLeft w:val="0"/>
          <w:marRight w:val="0"/>
          <w:marTop w:val="0"/>
          <w:marBottom w:val="0"/>
          <w:divBdr>
            <w:top w:val="none" w:sz="0" w:space="0" w:color="auto"/>
            <w:left w:val="none" w:sz="0" w:space="0" w:color="auto"/>
            <w:bottom w:val="none" w:sz="0" w:space="0" w:color="auto"/>
            <w:right w:val="none" w:sz="0" w:space="0" w:color="auto"/>
          </w:divBdr>
          <w:divsChild>
            <w:div w:id="2096396709">
              <w:marLeft w:val="0"/>
              <w:marRight w:val="450"/>
              <w:marTop w:val="0"/>
              <w:marBottom w:val="0"/>
              <w:divBdr>
                <w:top w:val="none" w:sz="0" w:space="0" w:color="auto"/>
                <w:left w:val="none" w:sz="0" w:space="0" w:color="auto"/>
                <w:bottom w:val="none" w:sz="0" w:space="0" w:color="auto"/>
                <w:right w:val="none" w:sz="0" w:space="0" w:color="auto"/>
              </w:divBdr>
            </w:div>
          </w:divsChild>
        </w:div>
        <w:div w:id="2096396780">
          <w:marLeft w:val="0"/>
          <w:marRight w:val="0"/>
          <w:marTop w:val="0"/>
          <w:marBottom w:val="0"/>
          <w:divBdr>
            <w:top w:val="none" w:sz="0" w:space="0" w:color="auto"/>
            <w:left w:val="none" w:sz="0" w:space="0" w:color="auto"/>
            <w:bottom w:val="none" w:sz="0" w:space="0" w:color="auto"/>
            <w:right w:val="none" w:sz="0" w:space="0" w:color="auto"/>
          </w:divBdr>
          <w:divsChild>
            <w:div w:id="2096396752">
              <w:marLeft w:val="0"/>
              <w:marRight w:val="0"/>
              <w:marTop w:val="0"/>
              <w:marBottom w:val="75"/>
              <w:divBdr>
                <w:top w:val="none" w:sz="0" w:space="0" w:color="auto"/>
                <w:left w:val="none" w:sz="0" w:space="0" w:color="auto"/>
                <w:bottom w:val="none" w:sz="0" w:space="0" w:color="auto"/>
                <w:right w:val="none" w:sz="0" w:space="0" w:color="auto"/>
              </w:divBdr>
            </w:div>
            <w:div w:id="2096396755">
              <w:marLeft w:val="0"/>
              <w:marRight w:val="0"/>
              <w:marTop w:val="0"/>
              <w:marBottom w:val="75"/>
              <w:divBdr>
                <w:top w:val="none" w:sz="0" w:space="0" w:color="auto"/>
                <w:left w:val="none" w:sz="0" w:space="0" w:color="auto"/>
                <w:bottom w:val="none" w:sz="0" w:space="0" w:color="auto"/>
                <w:right w:val="none" w:sz="0" w:space="0" w:color="auto"/>
              </w:divBdr>
            </w:div>
            <w:div w:id="209639676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96396691">
      <w:marLeft w:val="0"/>
      <w:marRight w:val="0"/>
      <w:marTop w:val="0"/>
      <w:marBottom w:val="0"/>
      <w:divBdr>
        <w:top w:val="none" w:sz="0" w:space="0" w:color="auto"/>
        <w:left w:val="none" w:sz="0" w:space="0" w:color="auto"/>
        <w:bottom w:val="none" w:sz="0" w:space="0" w:color="auto"/>
        <w:right w:val="none" w:sz="0" w:space="0" w:color="auto"/>
      </w:divBdr>
      <w:divsChild>
        <w:div w:id="2096396743">
          <w:marLeft w:val="0"/>
          <w:marRight w:val="0"/>
          <w:marTop w:val="0"/>
          <w:marBottom w:val="0"/>
          <w:divBdr>
            <w:top w:val="none" w:sz="0" w:space="0" w:color="auto"/>
            <w:left w:val="none" w:sz="0" w:space="0" w:color="auto"/>
            <w:bottom w:val="none" w:sz="0" w:space="0" w:color="auto"/>
            <w:right w:val="none" w:sz="0" w:space="0" w:color="auto"/>
          </w:divBdr>
          <w:divsChild>
            <w:div w:id="2096396746">
              <w:marLeft w:val="0"/>
              <w:marRight w:val="450"/>
              <w:marTop w:val="0"/>
              <w:marBottom w:val="0"/>
              <w:divBdr>
                <w:top w:val="none" w:sz="0" w:space="0" w:color="auto"/>
                <w:left w:val="none" w:sz="0" w:space="0" w:color="auto"/>
                <w:bottom w:val="none" w:sz="0" w:space="0" w:color="auto"/>
                <w:right w:val="none" w:sz="0" w:space="0" w:color="auto"/>
              </w:divBdr>
            </w:div>
          </w:divsChild>
        </w:div>
        <w:div w:id="2096396745">
          <w:marLeft w:val="0"/>
          <w:marRight w:val="0"/>
          <w:marTop w:val="0"/>
          <w:marBottom w:val="0"/>
          <w:divBdr>
            <w:top w:val="none" w:sz="0" w:space="0" w:color="auto"/>
            <w:left w:val="none" w:sz="0" w:space="0" w:color="auto"/>
            <w:bottom w:val="none" w:sz="0" w:space="0" w:color="auto"/>
            <w:right w:val="none" w:sz="0" w:space="0" w:color="auto"/>
          </w:divBdr>
          <w:divsChild>
            <w:div w:id="2096396707">
              <w:marLeft w:val="0"/>
              <w:marRight w:val="0"/>
              <w:marTop w:val="0"/>
              <w:marBottom w:val="75"/>
              <w:divBdr>
                <w:top w:val="none" w:sz="0" w:space="0" w:color="auto"/>
                <w:left w:val="none" w:sz="0" w:space="0" w:color="auto"/>
                <w:bottom w:val="none" w:sz="0" w:space="0" w:color="auto"/>
                <w:right w:val="none" w:sz="0" w:space="0" w:color="auto"/>
              </w:divBdr>
            </w:div>
            <w:div w:id="2096396722">
              <w:marLeft w:val="0"/>
              <w:marRight w:val="0"/>
              <w:marTop w:val="0"/>
              <w:marBottom w:val="75"/>
              <w:divBdr>
                <w:top w:val="none" w:sz="0" w:space="0" w:color="auto"/>
                <w:left w:val="none" w:sz="0" w:space="0" w:color="auto"/>
                <w:bottom w:val="none" w:sz="0" w:space="0" w:color="auto"/>
                <w:right w:val="none" w:sz="0" w:space="0" w:color="auto"/>
              </w:divBdr>
            </w:div>
            <w:div w:id="209639675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96396696">
      <w:marLeft w:val="0"/>
      <w:marRight w:val="0"/>
      <w:marTop w:val="0"/>
      <w:marBottom w:val="0"/>
      <w:divBdr>
        <w:top w:val="none" w:sz="0" w:space="0" w:color="auto"/>
        <w:left w:val="none" w:sz="0" w:space="0" w:color="auto"/>
        <w:bottom w:val="none" w:sz="0" w:space="0" w:color="auto"/>
        <w:right w:val="none" w:sz="0" w:space="0" w:color="auto"/>
      </w:divBdr>
    </w:div>
    <w:div w:id="2096396698">
      <w:marLeft w:val="0"/>
      <w:marRight w:val="0"/>
      <w:marTop w:val="0"/>
      <w:marBottom w:val="0"/>
      <w:divBdr>
        <w:top w:val="none" w:sz="0" w:space="0" w:color="auto"/>
        <w:left w:val="none" w:sz="0" w:space="0" w:color="auto"/>
        <w:bottom w:val="none" w:sz="0" w:space="0" w:color="auto"/>
        <w:right w:val="none" w:sz="0" w:space="0" w:color="auto"/>
      </w:divBdr>
    </w:div>
    <w:div w:id="2096396699">
      <w:marLeft w:val="0"/>
      <w:marRight w:val="0"/>
      <w:marTop w:val="0"/>
      <w:marBottom w:val="0"/>
      <w:divBdr>
        <w:top w:val="none" w:sz="0" w:space="0" w:color="auto"/>
        <w:left w:val="none" w:sz="0" w:space="0" w:color="auto"/>
        <w:bottom w:val="none" w:sz="0" w:space="0" w:color="auto"/>
        <w:right w:val="none" w:sz="0" w:space="0" w:color="auto"/>
      </w:divBdr>
    </w:div>
    <w:div w:id="2096396700">
      <w:marLeft w:val="0"/>
      <w:marRight w:val="0"/>
      <w:marTop w:val="0"/>
      <w:marBottom w:val="0"/>
      <w:divBdr>
        <w:top w:val="none" w:sz="0" w:space="0" w:color="auto"/>
        <w:left w:val="none" w:sz="0" w:space="0" w:color="auto"/>
        <w:bottom w:val="none" w:sz="0" w:space="0" w:color="auto"/>
        <w:right w:val="none" w:sz="0" w:space="0" w:color="auto"/>
      </w:divBdr>
    </w:div>
    <w:div w:id="2096396702">
      <w:marLeft w:val="0"/>
      <w:marRight w:val="0"/>
      <w:marTop w:val="0"/>
      <w:marBottom w:val="0"/>
      <w:divBdr>
        <w:top w:val="none" w:sz="0" w:space="0" w:color="auto"/>
        <w:left w:val="none" w:sz="0" w:space="0" w:color="auto"/>
        <w:bottom w:val="none" w:sz="0" w:space="0" w:color="auto"/>
        <w:right w:val="none" w:sz="0" w:space="0" w:color="auto"/>
      </w:divBdr>
    </w:div>
    <w:div w:id="2096396703">
      <w:marLeft w:val="0"/>
      <w:marRight w:val="0"/>
      <w:marTop w:val="0"/>
      <w:marBottom w:val="0"/>
      <w:divBdr>
        <w:top w:val="none" w:sz="0" w:space="0" w:color="auto"/>
        <w:left w:val="none" w:sz="0" w:space="0" w:color="auto"/>
        <w:bottom w:val="none" w:sz="0" w:space="0" w:color="auto"/>
        <w:right w:val="none" w:sz="0" w:space="0" w:color="auto"/>
      </w:divBdr>
    </w:div>
    <w:div w:id="2096396704">
      <w:marLeft w:val="0"/>
      <w:marRight w:val="0"/>
      <w:marTop w:val="0"/>
      <w:marBottom w:val="0"/>
      <w:divBdr>
        <w:top w:val="none" w:sz="0" w:space="0" w:color="auto"/>
        <w:left w:val="none" w:sz="0" w:space="0" w:color="auto"/>
        <w:bottom w:val="none" w:sz="0" w:space="0" w:color="auto"/>
        <w:right w:val="none" w:sz="0" w:space="0" w:color="auto"/>
      </w:divBdr>
    </w:div>
    <w:div w:id="2096396705">
      <w:marLeft w:val="0"/>
      <w:marRight w:val="0"/>
      <w:marTop w:val="0"/>
      <w:marBottom w:val="0"/>
      <w:divBdr>
        <w:top w:val="none" w:sz="0" w:space="0" w:color="auto"/>
        <w:left w:val="none" w:sz="0" w:space="0" w:color="auto"/>
        <w:bottom w:val="none" w:sz="0" w:space="0" w:color="auto"/>
        <w:right w:val="none" w:sz="0" w:space="0" w:color="auto"/>
      </w:divBdr>
    </w:div>
    <w:div w:id="2096396706">
      <w:marLeft w:val="0"/>
      <w:marRight w:val="0"/>
      <w:marTop w:val="0"/>
      <w:marBottom w:val="0"/>
      <w:divBdr>
        <w:top w:val="none" w:sz="0" w:space="0" w:color="auto"/>
        <w:left w:val="none" w:sz="0" w:space="0" w:color="auto"/>
        <w:bottom w:val="none" w:sz="0" w:space="0" w:color="auto"/>
        <w:right w:val="none" w:sz="0" w:space="0" w:color="auto"/>
      </w:divBdr>
      <w:divsChild>
        <w:div w:id="2096396736">
          <w:marLeft w:val="-225"/>
          <w:marRight w:val="-225"/>
          <w:marTop w:val="0"/>
          <w:marBottom w:val="0"/>
          <w:divBdr>
            <w:top w:val="none" w:sz="0" w:space="0" w:color="auto"/>
            <w:left w:val="none" w:sz="0" w:space="0" w:color="auto"/>
            <w:bottom w:val="none" w:sz="0" w:space="0" w:color="auto"/>
            <w:right w:val="none" w:sz="0" w:space="0" w:color="auto"/>
          </w:divBdr>
          <w:divsChild>
            <w:div w:id="2096396749">
              <w:marLeft w:val="0"/>
              <w:marRight w:val="0"/>
              <w:marTop w:val="0"/>
              <w:marBottom w:val="0"/>
              <w:divBdr>
                <w:top w:val="none" w:sz="0" w:space="0" w:color="auto"/>
                <w:left w:val="none" w:sz="0" w:space="0" w:color="auto"/>
                <w:bottom w:val="none" w:sz="0" w:space="0" w:color="auto"/>
                <w:right w:val="none" w:sz="0" w:space="0" w:color="auto"/>
              </w:divBdr>
              <w:divsChild>
                <w:div w:id="2096396735">
                  <w:marLeft w:val="-225"/>
                  <w:marRight w:val="-225"/>
                  <w:marTop w:val="0"/>
                  <w:marBottom w:val="0"/>
                  <w:divBdr>
                    <w:top w:val="none" w:sz="0" w:space="0" w:color="auto"/>
                    <w:left w:val="none" w:sz="0" w:space="0" w:color="auto"/>
                    <w:bottom w:val="none" w:sz="0" w:space="0" w:color="auto"/>
                    <w:right w:val="none" w:sz="0" w:space="0" w:color="auto"/>
                  </w:divBdr>
                  <w:divsChild>
                    <w:div w:id="2096396731">
                      <w:marLeft w:val="9750"/>
                      <w:marRight w:val="0"/>
                      <w:marTop w:val="0"/>
                      <w:marBottom w:val="0"/>
                      <w:divBdr>
                        <w:top w:val="none" w:sz="0" w:space="0" w:color="auto"/>
                        <w:left w:val="none" w:sz="0" w:space="0" w:color="auto"/>
                        <w:bottom w:val="none" w:sz="0" w:space="0" w:color="auto"/>
                        <w:right w:val="none" w:sz="0" w:space="0" w:color="auto"/>
                      </w:divBdr>
                      <w:divsChild>
                        <w:div w:id="2096396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6396708">
      <w:marLeft w:val="0"/>
      <w:marRight w:val="0"/>
      <w:marTop w:val="0"/>
      <w:marBottom w:val="0"/>
      <w:divBdr>
        <w:top w:val="none" w:sz="0" w:space="0" w:color="auto"/>
        <w:left w:val="none" w:sz="0" w:space="0" w:color="auto"/>
        <w:bottom w:val="none" w:sz="0" w:space="0" w:color="auto"/>
        <w:right w:val="none" w:sz="0" w:space="0" w:color="auto"/>
      </w:divBdr>
    </w:div>
    <w:div w:id="2096396710">
      <w:marLeft w:val="0"/>
      <w:marRight w:val="0"/>
      <w:marTop w:val="0"/>
      <w:marBottom w:val="0"/>
      <w:divBdr>
        <w:top w:val="none" w:sz="0" w:space="0" w:color="auto"/>
        <w:left w:val="none" w:sz="0" w:space="0" w:color="auto"/>
        <w:bottom w:val="none" w:sz="0" w:space="0" w:color="auto"/>
        <w:right w:val="none" w:sz="0" w:space="0" w:color="auto"/>
      </w:divBdr>
      <w:divsChild>
        <w:div w:id="2096396713">
          <w:marLeft w:val="0"/>
          <w:marRight w:val="0"/>
          <w:marTop w:val="0"/>
          <w:marBottom w:val="0"/>
          <w:divBdr>
            <w:top w:val="none" w:sz="0" w:space="0" w:color="auto"/>
            <w:left w:val="none" w:sz="0" w:space="0" w:color="auto"/>
            <w:bottom w:val="none" w:sz="0" w:space="0" w:color="auto"/>
            <w:right w:val="none" w:sz="0" w:space="0" w:color="auto"/>
          </w:divBdr>
        </w:div>
        <w:div w:id="2096396725">
          <w:marLeft w:val="0"/>
          <w:marRight w:val="0"/>
          <w:marTop w:val="0"/>
          <w:marBottom w:val="0"/>
          <w:divBdr>
            <w:top w:val="none" w:sz="0" w:space="0" w:color="auto"/>
            <w:left w:val="none" w:sz="0" w:space="0" w:color="auto"/>
            <w:bottom w:val="none" w:sz="0" w:space="0" w:color="auto"/>
            <w:right w:val="none" w:sz="0" w:space="0" w:color="auto"/>
          </w:divBdr>
          <w:divsChild>
            <w:div w:id="2096396688">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6694">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6742">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677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96396711">
      <w:marLeft w:val="0"/>
      <w:marRight w:val="0"/>
      <w:marTop w:val="0"/>
      <w:marBottom w:val="0"/>
      <w:divBdr>
        <w:top w:val="none" w:sz="0" w:space="0" w:color="auto"/>
        <w:left w:val="none" w:sz="0" w:space="0" w:color="auto"/>
        <w:bottom w:val="none" w:sz="0" w:space="0" w:color="auto"/>
        <w:right w:val="none" w:sz="0" w:space="0" w:color="auto"/>
      </w:divBdr>
    </w:div>
    <w:div w:id="2096396714">
      <w:marLeft w:val="0"/>
      <w:marRight w:val="0"/>
      <w:marTop w:val="0"/>
      <w:marBottom w:val="0"/>
      <w:divBdr>
        <w:top w:val="none" w:sz="0" w:space="0" w:color="auto"/>
        <w:left w:val="none" w:sz="0" w:space="0" w:color="auto"/>
        <w:bottom w:val="none" w:sz="0" w:space="0" w:color="auto"/>
        <w:right w:val="none" w:sz="0" w:space="0" w:color="auto"/>
      </w:divBdr>
    </w:div>
    <w:div w:id="2096396715">
      <w:marLeft w:val="0"/>
      <w:marRight w:val="0"/>
      <w:marTop w:val="0"/>
      <w:marBottom w:val="0"/>
      <w:divBdr>
        <w:top w:val="none" w:sz="0" w:space="0" w:color="auto"/>
        <w:left w:val="none" w:sz="0" w:space="0" w:color="auto"/>
        <w:bottom w:val="none" w:sz="0" w:space="0" w:color="auto"/>
        <w:right w:val="none" w:sz="0" w:space="0" w:color="auto"/>
      </w:divBdr>
    </w:div>
    <w:div w:id="2096396718">
      <w:marLeft w:val="0"/>
      <w:marRight w:val="0"/>
      <w:marTop w:val="0"/>
      <w:marBottom w:val="0"/>
      <w:divBdr>
        <w:top w:val="none" w:sz="0" w:space="0" w:color="auto"/>
        <w:left w:val="none" w:sz="0" w:space="0" w:color="auto"/>
        <w:bottom w:val="none" w:sz="0" w:space="0" w:color="auto"/>
        <w:right w:val="none" w:sz="0" w:space="0" w:color="auto"/>
      </w:divBdr>
    </w:div>
    <w:div w:id="2096396719">
      <w:marLeft w:val="0"/>
      <w:marRight w:val="0"/>
      <w:marTop w:val="0"/>
      <w:marBottom w:val="0"/>
      <w:divBdr>
        <w:top w:val="none" w:sz="0" w:space="0" w:color="auto"/>
        <w:left w:val="none" w:sz="0" w:space="0" w:color="auto"/>
        <w:bottom w:val="none" w:sz="0" w:space="0" w:color="auto"/>
        <w:right w:val="none" w:sz="0" w:space="0" w:color="auto"/>
      </w:divBdr>
      <w:divsChild>
        <w:div w:id="2096396693">
          <w:marLeft w:val="0"/>
          <w:marRight w:val="0"/>
          <w:marTop w:val="0"/>
          <w:marBottom w:val="0"/>
          <w:divBdr>
            <w:top w:val="none" w:sz="0" w:space="0" w:color="auto"/>
            <w:left w:val="none" w:sz="0" w:space="0" w:color="auto"/>
            <w:bottom w:val="none" w:sz="0" w:space="0" w:color="auto"/>
            <w:right w:val="none" w:sz="0" w:space="0" w:color="auto"/>
          </w:divBdr>
          <w:divsChild>
            <w:div w:id="2096396733">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6760">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6771">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677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96396727">
          <w:marLeft w:val="0"/>
          <w:marRight w:val="0"/>
          <w:marTop w:val="0"/>
          <w:marBottom w:val="0"/>
          <w:divBdr>
            <w:top w:val="none" w:sz="0" w:space="0" w:color="auto"/>
            <w:left w:val="none" w:sz="0" w:space="0" w:color="auto"/>
            <w:bottom w:val="none" w:sz="0" w:space="0" w:color="auto"/>
            <w:right w:val="none" w:sz="0" w:space="0" w:color="auto"/>
          </w:divBdr>
        </w:div>
      </w:divsChild>
    </w:div>
    <w:div w:id="2096396720">
      <w:marLeft w:val="0"/>
      <w:marRight w:val="0"/>
      <w:marTop w:val="0"/>
      <w:marBottom w:val="0"/>
      <w:divBdr>
        <w:top w:val="none" w:sz="0" w:space="0" w:color="auto"/>
        <w:left w:val="none" w:sz="0" w:space="0" w:color="auto"/>
        <w:bottom w:val="none" w:sz="0" w:space="0" w:color="auto"/>
        <w:right w:val="none" w:sz="0" w:space="0" w:color="auto"/>
      </w:divBdr>
      <w:divsChild>
        <w:div w:id="2096396689">
          <w:marLeft w:val="0"/>
          <w:marRight w:val="0"/>
          <w:marTop w:val="0"/>
          <w:marBottom w:val="75"/>
          <w:divBdr>
            <w:top w:val="none" w:sz="0" w:space="0" w:color="auto"/>
            <w:left w:val="none" w:sz="0" w:space="0" w:color="auto"/>
            <w:bottom w:val="none" w:sz="0" w:space="0" w:color="auto"/>
            <w:right w:val="none" w:sz="0" w:space="0" w:color="auto"/>
          </w:divBdr>
        </w:div>
        <w:div w:id="2096396729">
          <w:marLeft w:val="0"/>
          <w:marRight w:val="0"/>
          <w:marTop w:val="0"/>
          <w:marBottom w:val="75"/>
          <w:divBdr>
            <w:top w:val="none" w:sz="0" w:space="0" w:color="auto"/>
            <w:left w:val="none" w:sz="0" w:space="0" w:color="auto"/>
            <w:bottom w:val="none" w:sz="0" w:space="0" w:color="auto"/>
            <w:right w:val="none" w:sz="0" w:space="0" w:color="auto"/>
          </w:divBdr>
        </w:div>
      </w:divsChild>
    </w:div>
    <w:div w:id="2096396724">
      <w:marLeft w:val="0"/>
      <w:marRight w:val="0"/>
      <w:marTop w:val="0"/>
      <w:marBottom w:val="0"/>
      <w:divBdr>
        <w:top w:val="none" w:sz="0" w:space="0" w:color="auto"/>
        <w:left w:val="none" w:sz="0" w:space="0" w:color="auto"/>
        <w:bottom w:val="none" w:sz="0" w:space="0" w:color="auto"/>
        <w:right w:val="none" w:sz="0" w:space="0" w:color="auto"/>
      </w:divBdr>
    </w:div>
    <w:div w:id="2096396726">
      <w:marLeft w:val="0"/>
      <w:marRight w:val="0"/>
      <w:marTop w:val="0"/>
      <w:marBottom w:val="0"/>
      <w:divBdr>
        <w:top w:val="none" w:sz="0" w:space="0" w:color="auto"/>
        <w:left w:val="none" w:sz="0" w:space="0" w:color="auto"/>
        <w:bottom w:val="none" w:sz="0" w:space="0" w:color="auto"/>
        <w:right w:val="none" w:sz="0" w:space="0" w:color="auto"/>
      </w:divBdr>
    </w:div>
    <w:div w:id="2096396728">
      <w:marLeft w:val="0"/>
      <w:marRight w:val="0"/>
      <w:marTop w:val="0"/>
      <w:marBottom w:val="0"/>
      <w:divBdr>
        <w:top w:val="none" w:sz="0" w:space="0" w:color="auto"/>
        <w:left w:val="none" w:sz="0" w:space="0" w:color="auto"/>
        <w:bottom w:val="none" w:sz="0" w:space="0" w:color="auto"/>
        <w:right w:val="none" w:sz="0" w:space="0" w:color="auto"/>
      </w:divBdr>
    </w:div>
    <w:div w:id="2096396730">
      <w:marLeft w:val="0"/>
      <w:marRight w:val="0"/>
      <w:marTop w:val="0"/>
      <w:marBottom w:val="0"/>
      <w:divBdr>
        <w:top w:val="none" w:sz="0" w:space="0" w:color="auto"/>
        <w:left w:val="none" w:sz="0" w:space="0" w:color="auto"/>
        <w:bottom w:val="none" w:sz="0" w:space="0" w:color="auto"/>
        <w:right w:val="none" w:sz="0" w:space="0" w:color="auto"/>
      </w:divBdr>
    </w:div>
    <w:div w:id="2096396732">
      <w:marLeft w:val="0"/>
      <w:marRight w:val="0"/>
      <w:marTop w:val="0"/>
      <w:marBottom w:val="0"/>
      <w:divBdr>
        <w:top w:val="none" w:sz="0" w:space="0" w:color="auto"/>
        <w:left w:val="none" w:sz="0" w:space="0" w:color="auto"/>
        <w:bottom w:val="none" w:sz="0" w:space="0" w:color="auto"/>
        <w:right w:val="none" w:sz="0" w:space="0" w:color="auto"/>
      </w:divBdr>
      <w:divsChild>
        <w:div w:id="2096396695">
          <w:marLeft w:val="0"/>
          <w:marRight w:val="0"/>
          <w:marTop w:val="0"/>
          <w:marBottom w:val="0"/>
          <w:divBdr>
            <w:top w:val="none" w:sz="0" w:space="0" w:color="auto"/>
            <w:left w:val="none" w:sz="0" w:space="0" w:color="auto"/>
            <w:bottom w:val="none" w:sz="0" w:space="0" w:color="auto"/>
            <w:right w:val="none" w:sz="0" w:space="0" w:color="auto"/>
          </w:divBdr>
          <w:divsChild>
            <w:div w:id="2096396692">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6717">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6757">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67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96396772">
          <w:marLeft w:val="0"/>
          <w:marRight w:val="0"/>
          <w:marTop w:val="0"/>
          <w:marBottom w:val="0"/>
          <w:divBdr>
            <w:top w:val="none" w:sz="0" w:space="0" w:color="auto"/>
            <w:left w:val="none" w:sz="0" w:space="0" w:color="auto"/>
            <w:bottom w:val="none" w:sz="0" w:space="0" w:color="auto"/>
            <w:right w:val="none" w:sz="0" w:space="0" w:color="auto"/>
          </w:divBdr>
        </w:div>
      </w:divsChild>
    </w:div>
    <w:div w:id="2096396734">
      <w:marLeft w:val="0"/>
      <w:marRight w:val="0"/>
      <w:marTop w:val="0"/>
      <w:marBottom w:val="0"/>
      <w:divBdr>
        <w:top w:val="none" w:sz="0" w:space="0" w:color="auto"/>
        <w:left w:val="none" w:sz="0" w:space="0" w:color="auto"/>
        <w:bottom w:val="none" w:sz="0" w:space="0" w:color="auto"/>
        <w:right w:val="none" w:sz="0" w:space="0" w:color="auto"/>
      </w:divBdr>
    </w:div>
    <w:div w:id="2096396737">
      <w:marLeft w:val="0"/>
      <w:marRight w:val="0"/>
      <w:marTop w:val="0"/>
      <w:marBottom w:val="0"/>
      <w:divBdr>
        <w:top w:val="none" w:sz="0" w:space="0" w:color="auto"/>
        <w:left w:val="none" w:sz="0" w:space="0" w:color="auto"/>
        <w:bottom w:val="none" w:sz="0" w:space="0" w:color="auto"/>
        <w:right w:val="none" w:sz="0" w:space="0" w:color="auto"/>
      </w:divBdr>
    </w:div>
    <w:div w:id="2096396741">
      <w:marLeft w:val="0"/>
      <w:marRight w:val="0"/>
      <w:marTop w:val="0"/>
      <w:marBottom w:val="0"/>
      <w:divBdr>
        <w:top w:val="none" w:sz="0" w:space="0" w:color="auto"/>
        <w:left w:val="none" w:sz="0" w:space="0" w:color="auto"/>
        <w:bottom w:val="none" w:sz="0" w:space="0" w:color="auto"/>
        <w:right w:val="none" w:sz="0" w:space="0" w:color="auto"/>
      </w:divBdr>
      <w:divsChild>
        <w:div w:id="2096396738">
          <w:marLeft w:val="0"/>
          <w:marRight w:val="0"/>
          <w:marTop w:val="0"/>
          <w:marBottom w:val="0"/>
          <w:divBdr>
            <w:top w:val="none" w:sz="0" w:space="0" w:color="auto"/>
            <w:left w:val="none" w:sz="0" w:space="0" w:color="auto"/>
            <w:bottom w:val="none" w:sz="0" w:space="0" w:color="auto"/>
            <w:right w:val="none" w:sz="0" w:space="0" w:color="auto"/>
          </w:divBdr>
          <w:divsChild>
            <w:div w:id="2096396716">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6723">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6747">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676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96396744">
          <w:marLeft w:val="0"/>
          <w:marRight w:val="0"/>
          <w:marTop w:val="0"/>
          <w:marBottom w:val="0"/>
          <w:divBdr>
            <w:top w:val="none" w:sz="0" w:space="0" w:color="auto"/>
            <w:left w:val="none" w:sz="0" w:space="0" w:color="auto"/>
            <w:bottom w:val="none" w:sz="0" w:space="0" w:color="auto"/>
            <w:right w:val="none" w:sz="0" w:space="0" w:color="auto"/>
          </w:divBdr>
        </w:div>
      </w:divsChild>
    </w:div>
    <w:div w:id="2096396748">
      <w:marLeft w:val="0"/>
      <w:marRight w:val="0"/>
      <w:marTop w:val="0"/>
      <w:marBottom w:val="0"/>
      <w:divBdr>
        <w:top w:val="none" w:sz="0" w:space="0" w:color="auto"/>
        <w:left w:val="none" w:sz="0" w:space="0" w:color="auto"/>
        <w:bottom w:val="none" w:sz="0" w:space="0" w:color="auto"/>
        <w:right w:val="none" w:sz="0" w:space="0" w:color="auto"/>
      </w:divBdr>
    </w:div>
    <w:div w:id="2096396750">
      <w:marLeft w:val="0"/>
      <w:marRight w:val="0"/>
      <w:marTop w:val="0"/>
      <w:marBottom w:val="0"/>
      <w:divBdr>
        <w:top w:val="none" w:sz="0" w:space="0" w:color="auto"/>
        <w:left w:val="none" w:sz="0" w:space="0" w:color="auto"/>
        <w:bottom w:val="none" w:sz="0" w:space="0" w:color="auto"/>
        <w:right w:val="none" w:sz="0" w:space="0" w:color="auto"/>
      </w:divBdr>
    </w:div>
    <w:div w:id="2096396753">
      <w:marLeft w:val="0"/>
      <w:marRight w:val="0"/>
      <w:marTop w:val="0"/>
      <w:marBottom w:val="0"/>
      <w:divBdr>
        <w:top w:val="none" w:sz="0" w:space="0" w:color="auto"/>
        <w:left w:val="none" w:sz="0" w:space="0" w:color="auto"/>
        <w:bottom w:val="none" w:sz="0" w:space="0" w:color="auto"/>
        <w:right w:val="none" w:sz="0" w:space="0" w:color="auto"/>
      </w:divBdr>
    </w:div>
    <w:div w:id="2096396756">
      <w:marLeft w:val="0"/>
      <w:marRight w:val="0"/>
      <w:marTop w:val="0"/>
      <w:marBottom w:val="0"/>
      <w:divBdr>
        <w:top w:val="none" w:sz="0" w:space="0" w:color="auto"/>
        <w:left w:val="none" w:sz="0" w:space="0" w:color="auto"/>
        <w:bottom w:val="none" w:sz="0" w:space="0" w:color="auto"/>
        <w:right w:val="none" w:sz="0" w:space="0" w:color="auto"/>
      </w:divBdr>
    </w:div>
    <w:div w:id="2096396758">
      <w:marLeft w:val="0"/>
      <w:marRight w:val="0"/>
      <w:marTop w:val="0"/>
      <w:marBottom w:val="0"/>
      <w:divBdr>
        <w:top w:val="none" w:sz="0" w:space="0" w:color="auto"/>
        <w:left w:val="none" w:sz="0" w:space="0" w:color="auto"/>
        <w:bottom w:val="none" w:sz="0" w:space="0" w:color="auto"/>
        <w:right w:val="none" w:sz="0" w:space="0" w:color="auto"/>
      </w:divBdr>
    </w:div>
    <w:div w:id="2096396759">
      <w:marLeft w:val="0"/>
      <w:marRight w:val="0"/>
      <w:marTop w:val="0"/>
      <w:marBottom w:val="0"/>
      <w:divBdr>
        <w:top w:val="none" w:sz="0" w:space="0" w:color="auto"/>
        <w:left w:val="none" w:sz="0" w:space="0" w:color="auto"/>
        <w:bottom w:val="none" w:sz="0" w:space="0" w:color="auto"/>
        <w:right w:val="none" w:sz="0" w:space="0" w:color="auto"/>
      </w:divBdr>
    </w:div>
    <w:div w:id="2096396762">
      <w:marLeft w:val="0"/>
      <w:marRight w:val="0"/>
      <w:marTop w:val="0"/>
      <w:marBottom w:val="0"/>
      <w:divBdr>
        <w:top w:val="none" w:sz="0" w:space="0" w:color="auto"/>
        <w:left w:val="none" w:sz="0" w:space="0" w:color="auto"/>
        <w:bottom w:val="none" w:sz="0" w:space="0" w:color="auto"/>
        <w:right w:val="none" w:sz="0" w:space="0" w:color="auto"/>
      </w:divBdr>
    </w:div>
    <w:div w:id="2096396763">
      <w:marLeft w:val="0"/>
      <w:marRight w:val="0"/>
      <w:marTop w:val="0"/>
      <w:marBottom w:val="0"/>
      <w:divBdr>
        <w:top w:val="none" w:sz="0" w:space="0" w:color="auto"/>
        <w:left w:val="none" w:sz="0" w:space="0" w:color="auto"/>
        <w:bottom w:val="none" w:sz="0" w:space="0" w:color="auto"/>
        <w:right w:val="none" w:sz="0" w:space="0" w:color="auto"/>
      </w:divBdr>
    </w:div>
    <w:div w:id="2096396764">
      <w:marLeft w:val="0"/>
      <w:marRight w:val="0"/>
      <w:marTop w:val="0"/>
      <w:marBottom w:val="0"/>
      <w:divBdr>
        <w:top w:val="none" w:sz="0" w:space="0" w:color="auto"/>
        <w:left w:val="none" w:sz="0" w:space="0" w:color="auto"/>
        <w:bottom w:val="none" w:sz="0" w:space="0" w:color="auto"/>
        <w:right w:val="none" w:sz="0" w:space="0" w:color="auto"/>
      </w:divBdr>
    </w:div>
    <w:div w:id="2096396766">
      <w:marLeft w:val="0"/>
      <w:marRight w:val="0"/>
      <w:marTop w:val="0"/>
      <w:marBottom w:val="0"/>
      <w:divBdr>
        <w:top w:val="none" w:sz="0" w:space="0" w:color="auto"/>
        <w:left w:val="none" w:sz="0" w:space="0" w:color="auto"/>
        <w:bottom w:val="none" w:sz="0" w:space="0" w:color="auto"/>
        <w:right w:val="none" w:sz="0" w:space="0" w:color="auto"/>
      </w:divBdr>
    </w:div>
    <w:div w:id="2096396768">
      <w:marLeft w:val="0"/>
      <w:marRight w:val="0"/>
      <w:marTop w:val="0"/>
      <w:marBottom w:val="0"/>
      <w:divBdr>
        <w:top w:val="none" w:sz="0" w:space="0" w:color="auto"/>
        <w:left w:val="none" w:sz="0" w:space="0" w:color="auto"/>
        <w:bottom w:val="none" w:sz="0" w:space="0" w:color="auto"/>
        <w:right w:val="none" w:sz="0" w:space="0" w:color="auto"/>
      </w:divBdr>
    </w:div>
    <w:div w:id="2096396769">
      <w:marLeft w:val="0"/>
      <w:marRight w:val="0"/>
      <w:marTop w:val="0"/>
      <w:marBottom w:val="0"/>
      <w:divBdr>
        <w:top w:val="none" w:sz="0" w:space="0" w:color="auto"/>
        <w:left w:val="none" w:sz="0" w:space="0" w:color="auto"/>
        <w:bottom w:val="none" w:sz="0" w:space="0" w:color="auto"/>
        <w:right w:val="none" w:sz="0" w:space="0" w:color="auto"/>
      </w:divBdr>
    </w:div>
    <w:div w:id="2096396773">
      <w:marLeft w:val="0"/>
      <w:marRight w:val="0"/>
      <w:marTop w:val="0"/>
      <w:marBottom w:val="0"/>
      <w:divBdr>
        <w:top w:val="none" w:sz="0" w:space="0" w:color="auto"/>
        <w:left w:val="none" w:sz="0" w:space="0" w:color="auto"/>
        <w:bottom w:val="none" w:sz="0" w:space="0" w:color="auto"/>
        <w:right w:val="none" w:sz="0" w:space="0" w:color="auto"/>
      </w:divBdr>
    </w:div>
    <w:div w:id="2096396774">
      <w:marLeft w:val="0"/>
      <w:marRight w:val="0"/>
      <w:marTop w:val="0"/>
      <w:marBottom w:val="0"/>
      <w:divBdr>
        <w:top w:val="none" w:sz="0" w:space="0" w:color="auto"/>
        <w:left w:val="none" w:sz="0" w:space="0" w:color="auto"/>
        <w:bottom w:val="none" w:sz="0" w:space="0" w:color="auto"/>
        <w:right w:val="none" w:sz="0" w:space="0" w:color="auto"/>
      </w:divBdr>
    </w:div>
    <w:div w:id="2096396775">
      <w:marLeft w:val="0"/>
      <w:marRight w:val="0"/>
      <w:marTop w:val="0"/>
      <w:marBottom w:val="0"/>
      <w:divBdr>
        <w:top w:val="none" w:sz="0" w:space="0" w:color="auto"/>
        <w:left w:val="none" w:sz="0" w:space="0" w:color="auto"/>
        <w:bottom w:val="none" w:sz="0" w:space="0" w:color="auto"/>
        <w:right w:val="none" w:sz="0" w:space="0" w:color="auto"/>
      </w:divBdr>
      <w:divsChild>
        <w:div w:id="2096396697">
          <w:marLeft w:val="0"/>
          <w:marRight w:val="0"/>
          <w:marTop w:val="0"/>
          <w:marBottom w:val="0"/>
          <w:divBdr>
            <w:top w:val="none" w:sz="0" w:space="0" w:color="auto"/>
            <w:left w:val="none" w:sz="0" w:space="0" w:color="auto"/>
            <w:bottom w:val="none" w:sz="0" w:space="0" w:color="auto"/>
            <w:right w:val="none" w:sz="0" w:space="0" w:color="auto"/>
          </w:divBdr>
        </w:div>
        <w:div w:id="2096396721">
          <w:marLeft w:val="0"/>
          <w:marRight w:val="0"/>
          <w:marTop w:val="0"/>
          <w:marBottom w:val="0"/>
          <w:divBdr>
            <w:top w:val="none" w:sz="0" w:space="0" w:color="auto"/>
            <w:left w:val="none" w:sz="0" w:space="0" w:color="auto"/>
            <w:bottom w:val="none" w:sz="0" w:space="0" w:color="auto"/>
            <w:right w:val="none" w:sz="0" w:space="0" w:color="auto"/>
          </w:divBdr>
          <w:divsChild>
            <w:div w:id="2096396701">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6712">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6740">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675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96396776">
      <w:marLeft w:val="0"/>
      <w:marRight w:val="0"/>
      <w:marTop w:val="0"/>
      <w:marBottom w:val="0"/>
      <w:divBdr>
        <w:top w:val="none" w:sz="0" w:space="0" w:color="auto"/>
        <w:left w:val="none" w:sz="0" w:space="0" w:color="auto"/>
        <w:bottom w:val="none" w:sz="0" w:space="0" w:color="auto"/>
        <w:right w:val="none" w:sz="0" w:space="0" w:color="auto"/>
      </w:divBdr>
    </w:div>
    <w:div w:id="209639677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2107</TotalTime>
  <Pages>26</Pages>
  <Words>6968</Words>
  <Characters>39720</Characters>
  <Application>Microsoft Office Word</Application>
  <DocSecurity>0</DocSecurity>
  <Lines>331</Lines>
  <Paragraphs>93</Paragraphs>
  <ScaleCrop>false</ScaleCrop>
  <Company>CtrlSoft</Company>
  <LinksUpToDate>false</LinksUpToDate>
  <CharactersWithSpaces>46595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206</cp:revision>
  <dcterms:created xsi:type="dcterms:W3CDTF">2021-03-07T17:53:00Z</dcterms:created>
  <dcterms:modified xsi:type="dcterms:W3CDTF">2022-09-09T09:02:00Z</dcterms:modified>
</cp:coreProperties>
</file>